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0FE6" w14:textId="1466DD01" w:rsidR="005C5BCF" w:rsidRPr="005F542C" w:rsidRDefault="005C5BCF" w:rsidP="000C2963">
      <w:pPr>
        <w:spacing w:line="300" w:lineRule="exact"/>
        <w:jc w:val="center"/>
        <w:rPr>
          <w:rFonts w:ascii="Meiryo UI" w:eastAsia="Meiryo UI" w:hAnsi="Meiryo UI" w:cs="Meiryo UI"/>
          <w:b/>
          <w:bCs/>
          <w:sz w:val="28"/>
          <w:szCs w:val="28"/>
          <w:lang w:eastAsia="ja-JP"/>
        </w:rPr>
      </w:pPr>
      <w:r w:rsidRPr="005F542C">
        <w:rPr>
          <w:rFonts w:ascii="Meiryo UI" w:eastAsia="Meiryo UI" w:hAnsi="Meiryo UI" w:cs="Meiryo UI" w:hint="eastAsia"/>
          <w:b/>
          <w:bCs/>
          <w:sz w:val="28"/>
          <w:szCs w:val="28"/>
          <w:lang w:eastAsia="ja-JP"/>
        </w:rPr>
        <w:t>「</w:t>
      </w:r>
      <w:r w:rsidR="009C7FD8" w:rsidRPr="005F542C">
        <w:rPr>
          <w:rFonts w:ascii="Meiryo UI" w:eastAsia="Meiryo UI" w:hAnsi="Meiryo UI" w:cs="Meiryo UI" w:hint="eastAsia"/>
          <w:b/>
          <w:bCs/>
          <w:sz w:val="28"/>
          <w:szCs w:val="28"/>
          <w:lang w:eastAsia="ja-JP"/>
        </w:rPr>
        <w:t>20</w:t>
      </w:r>
      <w:r w:rsidR="00325BEF" w:rsidRPr="005F542C">
        <w:rPr>
          <w:rFonts w:ascii="Meiryo UI" w:eastAsia="Meiryo UI" w:hAnsi="Meiryo UI" w:cs="Meiryo UI" w:hint="eastAsia"/>
          <w:b/>
          <w:bCs/>
          <w:sz w:val="28"/>
          <w:szCs w:val="28"/>
          <w:lang w:eastAsia="ja-JP"/>
        </w:rPr>
        <w:t>2</w:t>
      </w:r>
      <w:r w:rsidR="000C2963">
        <w:rPr>
          <w:rFonts w:ascii="Meiryo UI" w:eastAsia="Meiryo UI" w:hAnsi="Meiryo UI" w:cs="Meiryo UI" w:hint="eastAsia"/>
          <w:b/>
          <w:bCs/>
          <w:sz w:val="28"/>
          <w:szCs w:val="28"/>
          <w:lang w:eastAsia="ja-JP"/>
        </w:rPr>
        <w:t>6</w:t>
      </w:r>
      <w:r w:rsidRPr="005F542C">
        <w:rPr>
          <w:rFonts w:ascii="Meiryo UI" w:eastAsia="Meiryo UI" w:hAnsi="Meiryo UI" w:cs="Meiryo UI" w:hint="eastAsia"/>
          <w:b/>
          <w:bCs/>
          <w:sz w:val="28"/>
          <w:szCs w:val="28"/>
          <w:lang w:eastAsia="ja-JP"/>
        </w:rPr>
        <w:t>年春・日本留学＆就職フェア」</w:t>
      </w:r>
    </w:p>
    <w:p w14:paraId="44C9AE71" w14:textId="6DDEE95A" w:rsidR="005C5BCF" w:rsidRPr="005F542C" w:rsidRDefault="009C7FD8" w:rsidP="005C5BCF">
      <w:pPr>
        <w:jc w:val="center"/>
        <w:rPr>
          <w:rFonts w:ascii="Meiryo UI" w:eastAsia="Meiryo UI" w:hAnsi="Meiryo UI" w:cs="Meiryo UI"/>
          <w:sz w:val="28"/>
          <w:szCs w:val="28"/>
          <w:lang w:eastAsia="ja-JP"/>
        </w:rPr>
      </w:pPr>
      <w:r w:rsidRPr="005F542C">
        <w:rPr>
          <w:rFonts w:ascii="Meiryo UI" w:eastAsia="Meiryo UI" w:hAnsi="Meiryo UI" w:cs="Meiryo UI" w:hint="eastAsia"/>
          <w:sz w:val="28"/>
          <w:szCs w:val="28"/>
          <w:lang w:eastAsia="ja-JP"/>
        </w:rPr>
        <w:t>20</w:t>
      </w:r>
      <w:r w:rsidR="00325BEF" w:rsidRPr="005F542C">
        <w:rPr>
          <w:rFonts w:ascii="Meiryo UI" w:eastAsia="Meiryo UI" w:hAnsi="Meiryo UI" w:cs="Meiryo UI" w:hint="eastAsia"/>
          <w:sz w:val="28"/>
          <w:szCs w:val="28"/>
          <w:lang w:eastAsia="ja-JP"/>
        </w:rPr>
        <w:t>2</w:t>
      </w:r>
      <w:r w:rsidR="000C2963">
        <w:rPr>
          <w:rFonts w:ascii="Meiryo UI" w:eastAsia="Meiryo UI" w:hAnsi="Meiryo UI" w:cs="Meiryo UI" w:hint="eastAsia"/>
          <w:sz w:val="28"/>
          <w:szCs w:val="28"/>
          <w:lang w:eastAsia="ja-JP"/>
        </w:rPr>
        <w:t>6</w:t>
      </w:r>
      <w:r w:rsidR="005C5BCF" w:rsidRPr="005F542C">
        <w:rPr>
          <w:rFonts w:ascii="Meiryo UI" w:eastAsia="Meiryo UI" w:hAnsi="Meiryo UI" w:cs="Meiryo UI" w:hint="eastAsia"/>
          <w:sz w:val="28"/>
          <w:szCs w:val="28"/>
          <w:lang w:eastAsia="ja-JP"/>
        </w:rPr>
        <w:t xml:space="preserve">　Japan Education &amp; Career Fair</w:t>
      </w:r>
      <w:r w:rsidR="005C5BCF" w:rsidRPr="005F542C">
        <w:rPr>
          <w:rFonts w:ascii="Meiryo UI" w:eastAsia="Meiryo UI" w:hAnsi="Meiryo UI" w:cs="Meiryo UI" w:hint="eastAsia"/>
          <w:sz w:val="28"/>
          <w:szCs w:val="28"/>
        </w:rPr>
        <w:t xml:space="preserve"> in Seoul</w:t>
      </w:r>
    </w:p>
    <w:p w14:paraId="0835EE42" w14:textId="785D402E" w:rsidR="005C5BCF" w:rsidRPr="005F542C" w:rsidRDefault="005C5BCF" w:rsidP="005C5BCF">
      <w:pPr>
        <w:rPr>
          <w:rFonts w:ascii="Meiryo UI" w:eastAsia="Meiryo UI" w:hAnsi="Meiryo UI" w:cs="Meiryo UI"/>
          <w:sz w:val="24"/>
          <w:szCs w:val="24"/>
          <w:lang w:eastAsia="ja-JP"/>
        </w:rPr>
      </w:pPr>
      <w:r w:rsidRPr="005F542C">
        <w:rPr>
          <w:rFonts w:ascii="Meiryo UI" w:eastAsia="Meiryo UI" w:hAnsi="Meiryo UI" w:cs="Meiryo UI" w:hint="eastAsia"/>
          <w:sz w:val="21"/>
          <w:szCs w:val="21"/>
          <w:lang w:eastAsia="ja-JP"/>
        </w:rPr>
        <w:t xml:space="preserve">　</w:t>
      </w:r>
      <w:r w:rsidRPr="005F542C">
        <w:rPr>
          <w:rFonts w:ascii="Meiryo UI" w:eastAsia="Meiryo UI" w:hAnsi="Meiryo UI" w:cs="Meiryo UI" w:hint="eastAsia"/>
          <w:sz w:val="24"/>
          <w:szCs w:val="24"/>
          <w:lang w:eastAsia="ja-JP"/>
        </w:rPr>
        <w:t>――――――――――――――</w:t>
      </w:r>
      <w:r w:rsidRPr="005F542C">
        <w:rPr>
          <w:rFonts w:ascii="Meiryo UI" w:eastAsia="Meiryo UI" w:hAnsi="Meiryo UI" w:cs="Meiryo UI" w:hint="eastAsia"/>
          <w:sz w:val="24"/>
          <w:szCs w:val="24"/>
          <w:bdr w:val="single" w:sz="4" w:space="0" w:color="auto" w:frame="1"/>
          <w:lang w:eastAsia="ja-JP"/>
        </w:rPr>
        <w:t>参加申込み・契約書</w:t>
      </w:r>
      <w:r w:rsidRPr="005F542C">
        <w:rPr>
          <w:rFonts w:ascii="Meiryo UI" w:eastAsia="Meiryo UI" w:hAnsi="Meiryo UI" w:cs="Meiryo UI" w:hint="eastAsia"/>
          <w:sz w:val="24"/>
          <w:szCs w:val="24"/>
          <w:lang w:eastAsia="ja-JP"/>
        </w:rPr>
        <w:t>―――――――――――――</w:t>
      </w:r>
      <w:r w:rsidR="005F542C">
        <w:rPr>
          <w:rFonts w:ascii="Meiryo UI" w:eastAsia="Meiryo UI" w:hAnsi="Meiryo UI" w:cs="Meiryo UI" w:hint="eastAsia"/>
          <w:sz w:val="24"/>
          <w:szCs w:val="24"/>
          <w:lang w:eastAsia="ja-JP"/>
        </w:rPr>
        <w:t>―</w:t>
      </w:r>
    </w:p>
    <w:p w14:paraId="18021F37" w14:textId="77777777" w:rsidR="005C5BCF" w:rsidRPr="005F542C" w:rsidRDefault="005C5BCF" w:rsidP="005C5BCF">
      <w:pPr>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●留学分野お申し込み</w:t>
      </w:r>
      <w:r w:rsidR="00D83F05" w:rsidRPr="005F542C">
        <w:rPr>
          <w:rFonts w:ascii="Meiryo UI" w:eastAsia="Meiryo UI" w:hAnsi="Meiryo UI" w:cs="Meiryo UI" w:hint="eastAsia"/>
          <w:sz w:val="21"/>
          <w:szCs w:val="21"/>
          <w:lang w:eastAsia="ja-JP"/>
        </w:rPr>
        <w:t xml:space="preserve">　</w:t>
      </w:r>
    </w:p>
    <w:tbl>
      <w:tblPr>
        <w:tblStyle w:val="1"/>
        <w:tblW w:w="9209" w:type="dxa"/>
        <w:tblLook w:val="04A0" w:firstRow="1" w:lastRow="0" w:firstColumn="1" w:lastColumn="0" w:noHBand="0" w:noVBand="1"/>
      </w:tblPr>
      <w:tblGrid>
        <w:gridCol w:w="1980"/>
        <w:gridCol w:w="7229"/>
      </w:tblGrid>
      <w:tr w:rsidR="005C5BCF" w:rsidRPr="005F542C" w14:paraId="0E6E7D42" w14:textId="77777777" w:rsidTr="00325BEF">
        <w:tc>
          <w:tcPr>
            <w:tcW w:w="1980" w:type="dxa"/>
            <w:tcBorders>
              <w:top w:val="single" w:sz="4" w:space="0" w:color="auto"/>
              <w:left w:val="single" w:sz="4" w:space="0" w:color="auto"/>
              <w:bottom w:val="single" w:sz="4" w:space="0" w:color="auto"/>
              <w:right w:val="single" w:sz="4" w:space="0" w:color="auto"/>
            </w:tcBorders>
            <w:vAlign w:val="center"/>
            <w:hideMark/>
          </w:tcPr>
          <w:p w14:paraId="24742E2A" w14:textId="77777777" w:rsidR="005C5BCF" w:rsidRPr="005F542C" w:rsidRDefault="005C5BCF">
            <w:pPr>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学校名・機関名</w:t>
            </w:r>
          </w:p>
        </w:tc>
        <w:tc>
          <w:tcPr>
            <w:tcW w:w="7229" w:type="dxa"/>
            <w:tcBorders>
              <w:top w:val="single" w:sz="4" w:space="0" w:color="auto"/>
              <w:left w:val="single" w:sz="4" w:space="0" w:color="auto"/>
              <w:bottom w:val="single" w:sz="4" w:space="0" w:color="auto"/>
              <w:right w:val="single" w:sz="4" w:space="0" w:color="auto"/>
            </w:tcBorders>
          </w:tcPr>
          <w:p w14:paraId="181BC90B" w14:textId="77777777" w:rsidR="005C5BCF" w:rsidRPr="005F542C" w:rsidRDefault="005C5BCF">
            <w:pPr>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（日本語）</w:t>
            </w:r>
          </w:p>
          <w:p w14:paraId="7CFC5EEB" w14:textId="77777777" w:rsidR="005C5BCF" w:rsidRPr="005F542C" w:rsidRDefault="005C5BCF">
            <w:pPr>
              <w:pBdr>
                <w:bottom w:val="single" w:sz="6" w:space="1" w:color="auto"/>
              </w:pBdr>
              <w:rPr>
                <w:rFonts w:ascii="Meiryo UI" w:eastAsia="Meiryo UI" w:hAnsi="Meiryo UI" w:cs="Meiryo UI"/>
                <w:sz w:val="21"/>
                <w:szCs w:val="21"/>
                <w:lang w:eastAsia="ja-JP"/>
              </w:rPr>
            </w:pPr>
          </w:p>
          <w:p w14:paraId="78D258DA" w14:textId="77777777" w:rsidR="005C5BCF" w:rsidRPr="005F542C" w:rsidRDefault="005C5BCF">
            <w:pPr>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（英　語）</w:t>
            </w:r>
          </w:p>
          <w:p w14:paraId="38A78A39" w14:textId="77777777" w:rsidR="005C5BCF" w:rsidRPr="005F542C" w:rsidRDefault="005C5BCF">
            <w:pPr>
              <w:rPr>
                <w:rFonts w:ascii="Meiryo UI" w:eastAsia="Meiryo UI" w:hAnsi="Meiryo UI" w:cs="Meiryo UI"/>
                <w:sz w:val="21"/>
                <w:szCs w:val="21"/>
                <w:lang w:eastAsia="ja-JP"/>
              </w:rPr>
            </w:pPr>
          </w:p>
        </w:tc>
      </w:tr>
      <w:tr w:rsidR="005C5BCF" w:rsidRPr="005F542C" w14:paraId="53E06331" w14:textId="77777777" w:rsidTr="00325BEF">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3FC80A91" w14:textId="77777777" w:rsidR="005C5BCF" w:rsidRPr="005F542C" w:rsidRDefault="00EC1A5A">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学校・機関</w:t>
            </w:r>
            <w:r w:rsidR="005C5BCF" w:rsidRPr="005F542C">
              <w:rPr>
                <w:rFonts w:ascii="Meiryo UI" w:eastAsia="Meiryo UI" w:hAnsi="Meiryo UI" w:cs="Meiryo UI" w:hint="eastAsia"/>
                <w:sz w:val="21"/>
                <w:szCs w:val="21"/>
                <w:lang w:eastAsia="ja-JP"/>
              </w:rPr>
              <w:t>住所</w:t>
            </w:r>
          </w:p>
        </w:tc>
        <w:tc>
          <w:tcPr>
            <w:tcW w:w="7229" w:type="dxa"/>
            <w:tcBorders>
              <w:top w:val="single" w:sz="4" w:space="0" w:color="auto"/>
              <w:left w:val="single" w:sz="4" w:space="0" w:color="auto"/>
              <w:bottom w:val="single" w:sz="4" w:space="0" w:color="auto"/>
              <w:right w:val="single" w:sz="4" w:space="0" w:color="auto"/>
            </w:tcBorders>
            <w:vAlign w:val="center"/>
          </w:tcPr>
          <w:p w14:paraId="784A425A" w14:textId="77777777" w:rsidR="005C5BCF" w:rsidRPr="005F542C" w:rsidRDefault="005C5BCF">
            <w:pPr>
              <w:spacing w:line="440" w:lineRule="exact"/>
              <w:rPr>
                <w:rFonts w:ascii="Meiryo UI" w:eastAsia="Meiryo UI" w:hAnsi="Meiryo UI" w:cs="Meiryo UI"/>
                <w:sz w:val="21"/>
                <w:szCs w:val="21"/>
                <w:lang w:eastAsia="ja-JP"/>
              </w:rPr>
            </w:pPr>
          </w:p>
        </w:tc>
      </w:tr>
      <w:tr w:rsidR="005C5BCF" w:rsidRPr="005F542C" w14:paraId="3A9ED8C4" w14:textId="77777777" w:rsidTr="00325BEF">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624A293D" w14:textId="77777777" w:rsidR="005C5BCF" w:rsidRPr="005F542C" w:rsidRDefault="005C5BC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電　話</w:t>
            </w:r>
            <w:r w:rsidR="00EC1A5A" w:rsidRPr="005F542C">
              <w:rPr>
                <w:rFonts w:ascii="Meiryo UI" w:eastAsia="Meiryo UI" w:hAnsi="Meiryo UI" w:cs="Meiryo UI" w:hint="eastAsia"/>
                <w:sz w:val="21"/>
                <w:szCs w:val="21"/>
                <w:lang w:eastAsia="ja-JP"/>
              </w:rPr>
              <w:t xml:space="preserve">　</w:t>
            </w:r>
            <w:r w:rsidR="000B02A8" w:rsidRPr="005F542C">
              <w:rPr>
                <w:rFonts w:ascii="Meiryo UI" w:eastAsia="Meiryo UI" w:hAnsi="Meiryo UI" w:cs="Meiryo UI" w:hint="eastAsia"/>
                <w:sz w:val="21"/>
                <w:szCs w:val="21"/>
                <w:lang w:eastAsia="ja-JP"/>
              </w:rPr>
              <w:t xml:space="preserve">番　</w:t>
            </w:r>
            <w:r w:rsidR="00EC1A5A" w:rsidRPr="005F542C">
              <w:rPr>
                <w:rFonts w:ascii="Meiryo UI" w:eastAsia="Meiryo UI" w:hAnsi="Meiryo UI" w:cs="Meiryo UI" w:hint="eastAsia"/>
                <w:sz w:val="21"/>
                <w:szCs w:val="21"/>
                <w:lang w:eastAsia="ja-JP"/>
              </w:rPr>
              <w:t>号</w:t>
            </w:r>
          </w:p>
        </w:tc>
        <w:tc>
          <w:tcPr>
            <w:tcW w:w="7229" w:type="dxa"/>
            <w:tcBorders>
              <w:top w:val="single" w:sz="4" w:space="0" w:color="auto"/>
              <w:left w:val="single" w:sz="4" w:space="0" w:color="auto"/>
              <w:bottom w:val="single" w:sz="4" w:space="0" w:color="auto"/>
              <w:right w:val="single" w:sz="4" w:space="0" w:color="auto"/>
            </w:tcBorders>
            <w:vAlign w:val="center"/>
          </w:tcPr>
          <w:p w14:paraId="521CEC37" w14:textId="77777777" w:rsidR="005C5BCF" w:rsidRPr="005F542C" w:rsidRDefault="005C5BCF">
            <w:pPr>
              <w:spacing w:line="440" w:lineRule="exact"/>
              <w:rPr>
                <w:rFonts w:ascii="Meiryo UI" w:eastAsia="Meiryo UI" w:hAnsi="Meiryo UI" w:cs="Meiryo UI"/>
                <w:sz w:val="21"/>
                <w:szCs w:val="21"/>
                <w:lang w:eastAsia="ja-JP"/>
              </w:rPr>
            </w:pPr>
          </w:p>
        </w:tc>
      </w:tr>
      <w:tr w:rsidR="005C5BCF" w:rsidRPr="005F542C" w14:paraId="58861C28" w14:textId="77777777" w:rsidTr="00325BEF">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7AEEA86C" w14:textId="77777777" w:rsidR="005C5BCF" w:rsidRPr="005F542C" w:rsidRDefault="005C5BC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ファックス</w:t>
            </w:r>
            <w:r w:rsidR="00EC1A5A" w:rsidRPr="005F542C">
              <w:rPr>
                <w:rFonts w:ascii="Meiryo UI" w:eastAsia="Meiryo UI" w:hAnsi="Meiryo UI" w:cs="Meiryo UI" w:hint="eastAsia"/>
                <w:sz w:val="21"/>
                <w:szCs w:val="21"/>
                <w:lang w:eastAsia="ja-JP"/>
              </w:rPr>
              <w:t>番号</w:t>
            </w:r>
          </w:p>
        </w:tc>
        <w:tc>
          <w:tcPr>
            <w:tcW w:w="7229" w:type="dxa"/>
            <w:tcBorders>
              <w:top w:val="single" w:sz="4" w:space="0" w:color="auto"/>
              <w:left w:val="single" w:sz="4" w:space="0" w:color="auto"/>
              <w:bottom w:val="single" w:sz="4" w:space="0" w:color="auto"/>
              <w:right w:val="single" w:sz="4" w:space="0" w:color="auto"/>
            </w:tcBorders>
            <w:vAlign w:val="center"/>
          </w:tcPr>
          <w:p w14:paraId="30C0338B" w14:textId="77777777" w:rsidR="005C5BCF" w:rsidRPr="005F542C" w:rsidRDefault="005C5BCF">
            <w:pPr>
              <w:spacing w:line="440" w:lineRule="exact"/>
              <w:rPr>
                <w:rFonts w:ascii="Meiryo UI" w:eastAsia="Meiryo UI" w:hAnsi="Meiryo UI" w:cs="Meiryo UI"/>
                <w:sz w:val="21"/>
                <w:szCs w:val="21"/>
                <w:lang w:eastAsia="ja-JP"/>
              </w:rPr>
            </w:pPr>
          </w:p>
        </w:tc>
      </w:tr>
      <w:tr w:rsidR="005C5BCF" w:rsidRPr="005F542C" w14:paraId="14303227" w14:textId="77777777" w:rsidTr="00325BEF">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2BF3215E" w14:textId="77777777" w:rsidR="005C5BCF" w:rsidRPr="005F542C" w:rsidRDefault="005C5BC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ホームページ</w:t>
            </w:r>
            <w:r w:rsidR="000B02A8" w:rsidRPr="005F542C">
              <w:rPr>
                <w:rFonts w:ascii="Meiryo UI" w:eastAsia="Meiryo UI" w:hAnsi="Meiryo UI" w:cs="Meiryo UI" w:hint="eastAsia"/>
                <w:sz w:val="21"/>
                <w:szCs w:val="21"/>
                <w:lang w:eastAsia="ja-JP"/>
              </w:rPr>
              <w:t>URL</w:t>
            </w:r>
          </w:p>
        </w:tc>
        <w:tc>
          <w:tcPr>
            <w:tcW w:w="7229" w:type="dxa"/>
            <w:tcBorders>
              <w:top w:val="single" w:sz="4" w:space="0" w:color="auto"/>
              <w:left w:val="single" w:sz="4" w:space="0" w:color="auto"/>
              <w:bottom w:val="single" w:sz="4" w:space="0" w:color="auto"/>
              <w:right w:val="single" w:sz="4" w:space="0" w:color="auto"/>
            </w:tcBorders>
            <w:vAlign w:val="center"/>
          </w:tcPr>
          <w:p w14:paraId="2953F023" w14:textId="77777777" w:rsidR="005C5BCF" w:rsidRPr="005F542C" w:rsidRDefault="005C5BCF">
            <w:pPr>
              <w:spacing w:line="440" w:lineRule="exact"/>
              <w:rPr>
                <w:rFonts w:ascii="Meiryo UI" w:eastAsia="Meiryo UI" w:hAnsi="Meiryo UI" w:cs="Meiryo UI"/>
                <w:sz w:val="21"/>
                <w:szCs w:val="21"/>
                <w:lang w:eastAsia="ja-JP"/>
              </w:rPr>
            </w:pPr>
          </w:p>
        </w:tc>
      </w:tr>
      <w:tr w:rsidR="005C5BCF" w:rsidRPr="005F542C" w14:paraId="0EB5E9C0" w14:textId="77777777" w:rsidTr="00325BEF">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1800C7EE" w14:textId="0A4B84B3" w:rsidR="005C5BCF" w:rsidRPr="005F542C" w:rsidRDefault="00325BE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担当者氏名・役職</w:t>
            </w:r>
          </w:p>
        </w:tc>
        <w:tc>
          <w:tcPr>
            <w:tcW w:w="7229" w:type="dxa"/>
            <w:tcBorders>
              <w:top w:val="single" w:sz="4" w:space="0" w:color="auto"/>
              <w:left w:val="single" w:sz="4" w:space="0" w:color="auto"/>
              <w:bottom w:val="single" w:sz="4" w:space="0" w:color="auto"/>
              <w:right w:val="single" w:sz="4" w:space="0" w:color="auto"/>
            </w:tcBorders>
            <w:vAlign w:val="center"/>
          </w:tcPr>
          <w:p w14:paraId="7102AD0E" w14:textId="5B5CDF33" w:rsidR="005C5BCF" w:rsidRPr="005F542C" w:rsidRDefault="005C5BCF">
            <w:pPr>
              <w:spacing w:line="440" w:lineRule="exact"/>
              <w:rPr>
                <w:rFonts w:ascii="Meiryo UI" w:eastAsia="Meiryo UI" w:hAnsi="Meiryo UI" w:cs="Meiryo UI"/>
                <w:sz w:val="21"/>
                <w:szCs w:val="21"/>
                <w:lang w:eastAsia="ja-JP"/>
              </w:rPr>
            </w:pPr>
          </w:p>
        </w:tc>
      </w:tr>
      <w:tr w:rsidR="005C5BCF" w:rsidRPr="005F542C" w14:paraId="664D79D2" w14:textId="77777777" w:rsidTr="00325BEF">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73D5215F" w14:textId="4157365A" w:rsidR="005C5BCF" w:rsidRPr="005F542C" w:rsidRDefault="00325BE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担当者電話番号</w:t>
            </w:r>
          </w:p>
        </w:tc>
        <w:tc>
          <w:tcPr>
            <w:tcW w:w="7229" w:type="dxa"/>
            <w:tcBorders>
              <w:top w:val="single" w:sz="4" w:space="0" w:color="auto"/>
              <w:left w:val="single" w:sz="4" w:space="0" w:color="auto"/>
              <w:bottom w:val="single" w:sz="4" w:space="0" w:color="auto"/>
              <w:right w:val="single" w:sz="4" w:space="0" w:color="auto"/>
            </w:tcBorders>
            <w:vAlign w:val="center"/>
          </w:tcPr>
          <w:p w14:paraId="526E234F" w14:textId="77777777" w:rsidR="005C5BCF" w:rsidRPr="005F542C" w:rsidRDefault="005C5BCF">
            <w:pPr>
              <w:spacing w:line="440" w:lineRule="exact"/>
              <w:rPr>
                <w:rFonts w:ascii="Meiryo UI" w:eastAsia="Meiryo UI" w:hAnsi="Meiryo UI" w:cs="Meiryo UI"/>
                <w:sz w:val="21"/>
                <w:szCs w:val="21"/>
                <w:lang w:eastAsia="ja-JP"/>
              </w:rPr>
            </w:pPr>
          </w:p>
        </w:tc>
      </w:tr>
      <w:tr w:rsidR="005C5BCF" w:rsidRPr="005F542C" w14:paraId="420E82C5" w14:textId="77777777" w:rsidTr="00325BEF">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45474B40" w14:textId="1CF6DFFA" w:rsidR="005C5BCF" w:rsidRPr="005F542C" w:rsidRDefault="00325BE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Ｅメールアドレス</w:t>
            </w:r>
          </w:p>
        </w:tc>
        <w:tc>
          <w:tcPr>
            <w:tcW w:w="7229" w:type="dxa"/>
            <w:tcBorders>
              <w:top w:val="single" w:sz="4" w:space="0" w:color="auto"/>
              <w:left w:val="single" w:sz="4" w:space="0" w:color="auto"/>
              <w:bottom w:val="single" w:sz="4" w:space="0" w:color="auto"/>
              <w:right w:val="single" w:sz="4" w:space="0" w:color="auto"/>
            </w:tcBorders>
            <w:vAlign w:val="center"/>
          </w:tcPr>
          <w:p w14:paraId="5B1EA78C" w14:textId="77777777" w:rsidR="005C5BCF" w:rsidRPr="005F542C" w:rsidRDefault="005C5BCF">
            <w:pPr>
              <w:spacing w:line="440" w:lineRule="exact"/>
              <w:rPr>
                <w:rFonts w:ascii="Meiryo UI" w:eastAsia="Meiryo UI" w:hAnsi="Meiryo UI" w:cs="Meiryo UI"/>
                <w:sz w:val="21"/>
                <w:szCs w:val="21"/>
                <w:lang w:eastAsia="ja-JP"/>
              </w:rPr>
            </w:pPr>
          </w:p>
        </w:tc>
      </w:tr>
      <w:tr w:rsidR="005C5BCF" w:rsidRPr="005F542C" w14:paraId="1FFB6A69" w14:textId="77777777" w:rsidTr="00325BEF">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7B0E160C" w14:textId="77777777" w:rsidR="005C5BCF" w:rsidRPr="005F542C" w:rsidRDefault="005C0E5D">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フェア参加費</w:t>
            </w:r>
          </w:p>
          <w:p w14:paraId="41BBA266" w14:textId="77777777" w:rsidR="00325BEF" w:rsidRPr="005F542C" w:rsidRDefault="00325BEF">
            <w:pPr>
              <w:spacing w:line="440" w:lineRule="exact"/>
              <w:rPr>
                <w:rFonts w:ascii="Meiryo UI" w:eastAsia="Meiryo UI" w:hAnsi="Meiryo UI" w:cs="Meiryo UI"/>
                <w:sz w:val="21"/>
                <w:szCs w:val="21"/>
                <w:lang w:eastAsia="ja-JP"/>
              </w:rPr>
            </w:pPr>
          </w:p>
        </w:tc>
        <w:tc>
          <w:tcPr>
            <w:tcW w:w="7229" w:type="dxa"/>
            <w:tcBorders>
              <w:top w:val="single" w:sz="4" w:space="0" w:color="auto"/>
              <w:left w:val="single" w:sz="4" w:space="0" w:color="auto"/>
              <w:bottom w:val="single" w:sz="4" w:space="0" w:color="auto"/>
              <w:right w:val="single" w:sz="4" w:space="0" w:color="auto"/>
            </w:tcBorders>
            <w:vAlign w:val="center"/>
          </w:tcPr>
          <w:p w14:paraId="6AB09200" w14:textId="14CB7C06" w:rsidR="00325BEF" w:rsidRPr="005F542C" w:rsidRDefault="005C0E5D" w:rsidP="00325BEF">
            <w:pPr>
              <w:spacing w:line="440" w:lineRule="exact"/>
              <w:ind w:left="630" w:hangingChars="300" w:hanging="630"/>
              <w:rPr>
                <w:rFonts w:ascii="Meiryo UI" w:eastAsia="Meiryo UI" w:hAnsi="Meiryo UI" w:cs="Meiryo"/>
                <w:sz w:val="21"/>
                <w:szCs w:val="21"/>
                <w:lang w:eastAsia="ja-JP"/>
              </w:rPr>
            </w:pPr>
            <w:r w:rsidRPr="005F542C">
              <w:rPr>
                <w:rFonts w:ascii="Meiryo UI" w:eastAsia="Meiryo UI" w:hAnsi="Meiryo UI" w:cs="Cambria Math"/>
                <w:sz w:val="21"/>
                <w:szCs w:val="21"/>
                <w:lang w:eastAsia="ja-JP"/>
              </w:rPr>
              <w:t>⃞</w:t>
            </w:r>
            <w:r w:rsidR="000C2963">
              <w:rPr>
                <w:rFonts w:ascii="Meiryo UI" w:eastAsia="Meiryo UI" w:hAnsi="Meiryo UI" w:cs="Cambria Math" w:hint="eastAsia"/>
                <w:sz w:val="21"/>
                <w:szCs w:val="21"/>
                <w:lang w:eastAsia="ja-JP"/>
              </w:rPr>
              <w:t>28</w:t>
            </w:r>
            <w:r w:rsidRPr="005F542C">
              <w:rPr>
                <w:rFonts w:ascii="Meiryo UI" w:eastAsia="Meiryo UI" w:hAnsi="Meiryo UI" w:cs="Meiryo UI" w:hint="eastAsia"/>
                <w:sz w:val="21"/>
                <w:szCs w:val="21"/>
                <w:lang w:eastAsia="ja-JP"/>
              </w:rPr>
              <w:t>0,000円</w:t>
            </w:r>
            <w:r w:rsidR="009A7EDF" w:rsidRPr="005F542C">
              <w:rPr>
                <w:rFonts w:ascii="Meiryo UI" w:eastAsia="Meiryo UI" w:hAnsi="Meiryo UI" w:cs="Meiryo UI" w:hint="eastAsia"/>
                <w:sz w:val="21"/>
                <w:szCs w:val="21"/>
                <w:lang w:eastAsia="ja-JP"/>
              </w:rPr>
              <w:t xml:space="preserve"> </w:t>
            </w:r>
            <w:r w:rsidRPr="005F542C">
              <w:rPr>
                <w:rFonts w:ascii="Meiryo UI" w:eastAsia="Meiryo UI" w:hAnsi="Meiryo UI" w:cs="Cambria Math"/>
                <w:sz w:val="21"/>
                <w:szCs w:val="21"/>
                <w:lang w:eastAsia="ja-JP"/>
              </w:rPr>
              <w:t>⃞</w:t>
            </w:r>
            <w:r w:rsidR="00EC1A5A" w:rsidRPr="005F542C">
              <w:rPr>
                <w:rFonts w:ascii="Meiryo UI" w:eastAsia="Meiryo UI" w:hAnsi="Meiryo UI" w:cs="Meiryo UI" w:hint="eastAsia"/>
                <w:sz w:val="21"/>
                <w:szCs w:val="21"/>
                <w:lang w:eastAsia="ja-JP"/>
              </w:rPr>
              <w:t>2</w:t>
            </w:r>
            <w:r w:rsidR="000C2963">
              <w:rPr>
                <w:rFonts w:ascii="Meiryo UI" w:eastAsia="Meiryo UI" w:hAnsi="Meiryo UI" w:cs="Meiryo UI" w:hint="eastAsia"/>
                <w:sz w:val="21"/>
                <w:szCs w:val="21"/>
                <w:lang w:eastAsia="ja-JP"/>
              </w:rPr>
              <w:t>52</w:t>
            </w:r>
            <w:r w:rsidRPr="005F542C">
              <w:rPr>
                <w:rFonts w:ascii="Meiryo UI" w:eastAsia="Meiryo UI" w:hAnsi="Meiryo UI" w:cs="Meiryo" w:hint="eastAsia"/>
                <w:sz w:val="21"/>
                <w:szCs w:val="21"/>
                <w:lang w:eastAsia="ja-JP"/>
              </w:rPr>
              <w:t>,000</w:t>
            </w:r>
            <w:r w:rsidR="009A7EDF" w:rsidRPr="005F542C">
              <w:rPr>
                <w:rFonts w:ascii="Meiryo UI" w:eastAsia="Meiryo UI" w:hAnsi="Meiryo UI" w:cs="Meiryo" w:hint="eastAsia"/>
                <w:sz w:val="21"/>
                <w:szCs w:val="21"/>
                <w:lang w:eastAsia="ja-JP"/>
              </w:rPr>
              <w:t>円（早期・連続申込）</w:t>
            </w:r>
            <w:r w:rsidR="00325BEF" w:rsidRPr="005F542C">
              <w:rPr>
                <w:rFonts w:ascii="Meiryo UI" w:eastAsia="Meiryo UI" w:hAnsi="Meiryo UI" w:cs="Meiryo" w:hint="eastAsia"/>
                <w:sz w:val="21"/>
                <w:szCs w:val="21"/>
                <w:lang w:eastAsia="ja-JP"/>
              </w:rPr>
              <w:t>□100,000円（資料参加）</w:t>
            </w:r>
          </w:p>
          <w:p w14:paraId="6663564D" w14:textId="77777777" w:rsidR="00325BEF" w:rsidRPr="005F542C" w:rsidRDefault="00325BEF" w:rsidP="00325BEF">
            <w:pPr>
              <w:spacing w:line="440" w:lineRule="exact"/>
              <w:ind w:left="630" w:hangingChars="300" w:hanging="630"/>
              <w:rPr>
                <w:rFonts w:ascii="Meiryo UI" w:eastAsia="Meiryo UI" w:hAnsi="Meiryo UI" w:cs="Meiryo"/>
                <w:sz w:val="21"/>
                <w:szCs w:val="21"/>
                <w:lang w:eastAsia="ja-JP"/>
              </w:rPr>
            </w:pPr>
          </w:p>
          <w:p w14:paraId="7BA9A359" w14:textId="4DD4759B" w:rsidR="005C5BCF" w:rsidRPr="005F542C" w:rsidRDefault="00325BEF" w:rsidP="00325BEF">
            <w:pPr>
              <w:spacing w:line="440" w:lineRule="exact"/>
              <w:ind w:left="630" w:hangingChars="300" w:hanging="630"/>
              <w:rPr>
                <w:rFonts w:ascii="Meiryo UI" w:eastAsia="Meiryo UI" w:hAnsi="Meiryo UI" w:cs="Meiryo"/>
                <w:sz w:val="21"/>
                <w:szCs w:val="21"/>
                <w:lang w:eastAsia="ja-JP"/>
              </w:rPr>
            </w:pPr>
            <w:r w:rsidRPr="005F542C">
              <w:rPr>
                <w:rFonts w:ascii="Meiryo UI" w:eastAsia="Meiryo UI" w:hAnsi="Meiryo UI" w:cs="Meiryo" w:hint="eastAsia"/>
                <w:sz w:val="21"/>
                <w:szCs w:val="21"/>
                <w:lang w:eastAsia="ja-JP"/>
              </w:rPr>
              <w:t xml:space="preserve">　ｄ</w:t>
            </w:r>
          </w:p>
          <w:p w14:paraId="5651ECEF" w14:textId="77777777" w:rsidR="00325BEF" w:rsidRPr="005F542C" w:rsidRDefault="00325BEF">
            <w:pPr>
              <w:spacing w:line="440" w:lineRule="exact"/>
              <w:rPr>
                <w:rFonts w:ascii="Meiryo UI" w:eastAsia="Meiryo UI" w:hAnsi="Meiryo UI" w:cs="Meiryo UI"/>
                <w:sz w:val="21"/>
                <w:szCs w:val="21"/>
                <w:lang w:eastAsia="ja-JP"/>
              </w:rPr>
            </w:pPr>
          </w:p>
        </w:tc>
      </w:tr>
      <w:tr w:rsidR="009A7EDF" w:rsidRPr="005F542C" w14:paraId="2E03F536" w14:textId="77777777" w:rsidTr="00325BEF">
        <w:trPr>
          <w:trHeight w:hRule="exact" w:val="510"/>
        </w:trPr>
        <w:tc>
          <w:tcPr>
            <w:tcW w:w="1980" w:type="dxa"/>
            <w:vMerge w:val="restart"/>
            <w:tcBorders>
              <w:top w:val="single" w:sz="4" w:space="0" w:color="auto"/>
              <w:left w:val="single" w:sz="4" w:space="0" w:color="auto"/>
              <w:right w:val="single" w:sz="4" w:space="0" w:color="auto"/>
            </w:tcBorders>
            <w:vAlign w:val="center"/>
            <w:hideMark/>
          </w:tcPr>
          <w:p w14:paraId="0B2E12F8" w14:textId="77777777" w:rsidR="009A7EDF" w:rsidRPr="005F542C" w:rsidRDefault="009A7ED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ガイドブック広告費</w:t>
            </w:r>
          </w:p>
        </w:tc>
        <w:tc>
          <w:tcPr>
            <w:tcW w:w="7229" w:type="dxa"/>
            <w:tcBorders>
              <w:top w:val="single" w:sz="4" w:space="0" w:color="auto"/>
              <w:left w:val="single" w:sz="4" w:space="0" w:color="auto"/>
              <w:right w:val="single" w:sz="4" w:space="0" w:color="auto"/>
            </w:tcBorders>
            <w:vAlign w:val="center"/>
            <w:hideMark/>
          </w:tcPr>
          <w:p w14:paraId="019A58E3" w14:textId="57F0BA1A" w:rsidR="009A7EDF" w:rsidRPr="005F542C" w:rsidRDefault="009A7ED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□表２　□表３　□表４　□本文カラー　□本文モノクロ　□掲載</w:t>
            </w:r>
            <w:r w:rsidR="00325BEF" w:rsidRPr="005F542C">
              <w:rPr>
                <w:rFonts w:ascii="Meiryo UI" w:eastAsia="Meiryo UI" w:hAnsi="Meiryo UI" w:cs="Meiryo UI" w:hint="eastAsia"/>
                <w:sz w:val="21"/>
                <w:szCs w:val="21"/>
                <w:lang w:eastAsia="ja-JP"/>
              </w:rPr>
              <w:t>しません</w:t>
            </w:r>
          </w:p>
          <w:p w14:paraId="1950B710" w14:textId="77777777" w:rsidR="009A7EDF" w:rsidRPr="005F542C" w:rsidRDefault="009A7EDF">
            <w:pPr>
              <w:spacing w:line="440" w:lineRule="exact"/>
              <w:rPr>
                <w:rFonts w:ascii="Meiryo UI" w:eastAsia="Meiryo UI" w:hAnsi="Meiryo UI" w:cs="Meiryo UI"/>
                <w:sz w:val="21"/>
                <w:szCs w:val="21"/>
                <w:lang w:eastAsia="ja-JP"/>
              </w:rPr>
            </w:pPr>
          </w:p>
          <w:p w14:paraId="488B95F0" w14:textId="77777777" w:rsidR="009A7EDF" w:rsidRPr="005F542C" w:rsidRDefault="009A7EDF">
            <w:pPr>
              <w:spacing w:line="440" w:lineRule="exact"/>
              <w:rPr>
                <w:rFonts w:ascii="Meiryo UI" w:eastAsia="Meiryo UI" w:hAnsi="Meiryo UI" w:cs="Meiryo UI"/>
                <w:sz w:val="21"/>
                <w:szCs w:val="21"/>
                <w:lang w:eastAsia="ja-JP"/>
              </w:rPr>
            </w:pPr>
            <w:r w:rsidRPr="005F542C">
              <w:rPr>
                <w:rFonts w:ascii="Meiryo UI" w:eastAsia="Meiryo UI" w:hAnsi="Meiryo UI" w:cs="Cambria Math"/>
                <w:sz w:val="21"/>
                <w:szCs w:val="21"/>
                <w:lang w:eastAsia="ja-JP"/>
              </w:rPr>
              <w:t>⃞</w:t>
            </w:r>
            <w:r w:rsidRPr="005F542C">
              <w:rPr>
                <w:rFonts w:ascii="Meiryo UI" w:eastAsia="Meiryo UI" w:hAnsi="Meiryo UI" w:cs="BIZ UDGothic" w:hint="eastAsia"/>
                <w:sz w:val="21"/>
                <w:szCs w:val="21"/>
                <w:lang w:eastAsia="ja-JP"/>
              </w:rPr>
              <w:t xml:space="preserve">カラー　</w:t>
            </w:r>
            <w:r w:rsidRPr="005F542C">
              <w:rPr>
                <w:rFonts w:ascii="Meiryo UI" w:eastAsia="Meiryo UI" w:hAnsi="Meiryo UI" w:cs="Meiryo UI" w:hint="eastAsia"/>
                <w:sz w:val="21"/>
                <w:szCs w:val="21"/>
                <w:lang w:eastAsia="ja-JP"/>
              </w:rPr>
              <w:t xml:space="preserve">80,000円　</w:t>
            </w:r>
            <w:r w:rsidRPr="005F542C">
              <w:rPr>
                <w:rFonts w:ascii="Meiryo UI" w:eastAsia="Meiryo UI" w:hAnsi="Meiryo UI" w:cs="Cambria Math"/>
                <w:sz w:val="21"/>
                <w:szCs w:val="21"/>
                <w:lang w:eastAsia="ja-JP"/>
              </w:rPr>
              <w:t>⃞</w:t>
            </w:r>
            <w:r w:rsidRPr="005F542C">
              <w:rPr>
                <w:rFonts w:ascii="Meiryo UI" w:eastAsia="Meiryo UI" w:hAnsi="Meiryo UI" w:cs="Meiryo" w:hint="eastAsia"/>
                <w:sz w:val="21"/>
                <w:szCs w:val="21"/>
                <w:lang w:eastAsia="ja-JP"/>
              </w:rPr>
              <w:t>モノクロ</w:t>
            </w:r>
            <w:r w:rsidRPr="005F542C">
              <w:rPr>
                <w:rFonts w:ascii="Meiryo UI" w:eastAsia="Meiryo UI" w:hAnsi="Meiryo UI" w:cs="Meiryo UI" w:hint="eastAsia"/>
                <w:sz w:val="21"/>
                <w:szCs w:val="21"/>
                <w:lang w:eastAsia="ja-JP"/>
              </w:rPr>
              <w:t xml:space="preserve">　40,000円</w:t>
            </w:r>
            <w:r w:rsidRPr="005F542C">
              <w:rPr>
                <w:rFonts w:ascii="Meiryo UI" w:eastAsia="Meiryo UI" w:hAnsi="Meiryo UI" w:cs="Meiryo" w:hint="eastAsia"/>
                <w:sz w:val="21"/>
                <w:szCs w:val="21"/>
                <w:lang w:eastAsia="ja-JP"/>
              </w:rPr>
              <w:t xml:space="preserve">　□掲載ページ数（　　頁）</w:t>
            </w:r>
          </w:p>
        </w:tc>
      </w:tr>
      <w:tr w:rsidR="009A7EDF" w:rsidRPr="005F542C" w14:paraId="36238969" w14:textId="77777777" w:rsidTr="00325BEF">
        <w:trPr>
          <w:trHeight w:hRule="exact" w:val="510"/>
        </w:trPr>
        <w:tc>
          <w:tcPr>
            <w:tcW w:w="1980" w:type="dxa"/>
            <w:vMerge/>
            <w:tcBorders>
              <w:left w:val="single" w:sz="4" w:space="0" w:color="auto"/>
              <w:bottom w:val="single" w:sz="4" w:space="0" w:color="auto"/>
              <w:right w:val="single" w:sz="4" w:space="0" w:color="auto"/>
            </w:tcBorders>
            <w:vAlign w:val="center"/>
          </w:tcPr>
          <w:p w14:paraId="68E2F2AE" w14:textId="77777777" w:rsidR="009A7EDF" w:rsidRPr="005F542C" w:rsidRDefault="009A7EDF">
            <w:pPr>
              <w:spacing w:line="440" w:lineRule="exact"/>
              <w:rPr>
                <w:rFonts w:ascii="Meiryo UI" w:eastAsia="Meiryo UI" w:hAnsi="Meiryo UI" w:cs="Meiryo UI"/>
                <w:sz w:val="21"/>
                <w:szCs w:val="21"/>
                <w:lang w:eastAsia="ja-JP"/>
              </w:rPr>
            </w:pPr>
          </w:p>
        </w:tc>
        <w:tc>
          <w:tcPr>
            <w:tcW w:w="7229" w:type="dxa"/>
            <w:tcBorders>
              <w:left w:val="single" w:sz="4" w:space="0" w:color="auto"/>
              <w:bottom w:val="single" w:sz="4" w:space="0" w:color="auto"/>
              <w:right w:val="single" w:sz="4" w:space="0" w:color="auto"/>
            </w:tcBorders>
            <w:vAlign w:val="center"/>
          </w:tcPr>
          <w:p w14:paraId="6584E3C9" w14:textId="5AFEC631" w:rsidR="009A7EDF" w:rsidRPr="005F542C" w:rsidRDefault="009A7EDF" w:rsidP="009A7ED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□掲載金額（　　　　　　　円）※</w:t>
            </w:r>
            <w:r w:rsidR="000C2963">
              <w:rPr>
                <w:rFonts w:ascii="Meiryo UI" w:eastAsia="Meiryo UI" w:hAnsi="Meiryo UI" w:cs="Meiryo UI" w:hint="eastAsia"/>
                <w:sz w:val="21"/>
                <w:szCs w:val="21"/>
                <w:lang w:eastAsia="ja-JP"/>
              </w:rPr>
              <w:t>学校紹介ページはフェア参加費に含まれます。</w:t>
            </w:r>
            <w:r w:rsidR="00EC1A5A" w:rsidRPr="005F542C">
              <w:rPr>
                <w:rFonts w:ascii="Meiryo UI" w:eastAsia="Meiryo UI" w:hAnsi="Meiryo UI" w:cs="Meiryo UI" w:hint="eastAsia"/>
                <w:sz w:val="21"/>
                <w:szCs w:val="21"/>
                <w:lang w:eastAsia="ja-JP"/>
              </w:rPr>
              <w:t xml:space="preserve">　</w:t>
            </w:r>
          </w:p>
        </w:tc>
      </w:tr>
      <w:tr w:rsidR="005C5BCF" w:rsidRPr="005F542C" w14:paraId="7B3D2009" w14:textId="77777777" w:rsidTr="00325BEF">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0C5B507F" w14:textId="77777777" w:rsidR="005C5BCF" w:rsidRPr="005F542C" w:rsidRDefault="005C5BC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セミナー</w:t>
            </w:r>
            <w:r w:rsidR="00EC1A5A" w:rsidRPr="005F542C">
              <w:rPr>
                <w:rFonts w:ascii="Meiryo UI" w:eastAsia="Meiryo UI" w:hAnsi="Meiryo UI" w:cs="Meiryo UI" w:hint="eastAsia"/>
                <w:sz w:val="21"/>
                <w:szCs w:val="21"/>
                <w:lang w:eastAsia="ja-JP"/>
              </w:rPr>
              <w:t>利用</w:t>
            </w:r>
            <w:r w:rsidRPr="005F542C">
              <w:rPr>
                <w:rFonts w:ascii="Meiryo UI" w:eastAsia="Meiryo UI" w:hAnsi="Meiryo UI" w:cs="Meiryo UI" w:hint="eastAsia"/>
                <w:sz w:val="21"/>
                <w:szCs w:val="21"/>
                <w:lang w:eastAsia="ja-JP"/>
              </w:rPr>
              <w:t>費</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62BD954" w14:textId="2FBF1F43" w:rsidR="005C5BCF" w:rsidRPr="005F542C" w:rsidRDefault="005C0E5D">
            <w:pPr>
              <w:spacing w:line="440" w:lineRule="exact"/>
              <w:rPr>
                <w:rFonts w:ascii="Meiryo UI" w:eastAsia="Meiryo UI" w:hAnsi="Meiryo UI" w:cs="Meiryo UI"/>
                <w:sz w:val="21"/>
                <w:szCs w:val="21"/>
                <w:lang w:eastAsia="ja-JP"/>
              </w:rPr>
            </w:pPr>
            <w:r w:rsidRPr="005F542C">
              <w:rPr>
                <w:rFonts w:ascii="Meiryo UI" w:eastAsia="Meiryo UI" w:hAnsi="Meiryo UI" w:cs="Cambria Math"/>
                <w:sz w:val="21"/>
                <w:szCs w:val="21"/>
                <w:lang w:eastAsia="ja-JP"/>
              </w:rPr>
              <w:t>⃞</w:t>
            </w:r>
            <w:r w:rsidRPr="005F542C">
              <w:rPr>
                <w:rFonts w:ascii="Meiryo UI" w:eastAsia="Meiryo UI" w:hAnsi="Meiryo UI" w:cs="Meiryo UI" w:hint="eastAsia"/>
                <w:sz w:val="21"/>
                <w:szCs w:val="21"/>
                <w:lang w:eastAsia="ja-JP"/>
              </w:rPr>
              <w:t>30,000円</w:t>
            </w:r>
            <w:r w:rsidR="00577799" w:rsidRPr="005F542C">
              <w:rPr>
                <w:rFonts w:ascii="Meiryo UI" w:eastAsia="Meiryo UI" w:hAnsi="Meiryo UI" w:cs="Meiryo UI" w:hint="eastAsia"/>
                <w:sz w:val="21"/>
                <w:szCs w:val="21"/>
                <w:lang w:eastAsia="ja-JP"/>
              </w:rPr>
              <w:t>（30分、１コマ）</w:t>
            </w:r>
            <w:r w:rsidRPr="005F542C">
              <w:rPr>
                <w:rFonts w:ascii="Meiryo UI" w:eastAsia="Meiryo UI" w:hAnsi="Meiryo UI" w:cs="Meiryo UI" w:hint="eastAsia"/>
                <w:sz w:val="21"/>
                <w:szCs w:val="21"/>
                <w:lang w:eastAsia="ja-JP"/>
              </w:rPr>
              <w:t xml:space="preserve">　</w:t>
            </w:r>
            <w:r w:rsidR="005C5BCF" w:rsidRPr="005F542C">
              <w:rPr>
                <w:rFonts w:ascii="Meiryo UI" w:eastAsia="Meiryo UI" w:hAnsi="Meiryo UI" w:cs="Meiryo UI" w:hint="eastAsia"/>
                <w:sz w:val="21"/>
                <w:szCs w:val="21"/>
                <w:lang w:eastAsia="ja-JP"/>
              </w:rPr>
              <w:t xml:space="preserve">　　　　　</w:t>
            </w:r>
            <w:r w:rsidR="00577799" w:rsidRPr="005F542C">
              <w:rPr>
                <w:rFonts w:ascii="Meiryo UI" w:eastAsia="Meiryo UI" w:hAnsi="Meiryo UI" w:cs="Meiryo UI" w:hint="eastAsia"/>
                <w:sz w:val="21"/>
                <w:szCs w:val="21"/>
                <w:lang w:eastAsia="ja-JP"/>
              </w:rPr>
              <w:t xml:space="preserve">　</w:t>
            </w:r>
            <w:r w:rsidR="009A7EDF" w:rsidRPr="005F542C">
              <w:rPr>
                <w:rFonts w:ascii="Meiryo UI" w:eastAsia="Meiryo UI" w:hAnsi="Meiryo UI" w:cs="Meiryo UI" w:hint="eastAsia"/>
                <w:sz w:val="21"/>
                <w:szCs w:val="21"/>
                <w:lang w:eastAsia="ja-JP"/>
              </w:rPr>
              <w:t>□</w:t>
            </w:r>
            <w:r w:rsidR="00325BEF" w:rsidRPr="005F542C">
              <w:rPr>
                <w:rFonts w:ascii="Meiryo UI" w:eastAsia="Meiryo UI" w:hAnsi="Meiryo UI" w:cs="Meiryo UI" w:hint="eastAsia"/>
                <w:sz w:val="21"/>
                <w:szCs w:val="21"/>
                <w:lang w:eastAsia="ja-JP"/>
              </w:rPr>
              <w:t>参加しません</w:t>
            </w:r>
          </w:p>
        </w:tc>
      </w:tr>
      <w:tr w:rsidR="005C5BCF" w:rsidRPr="005F542C" w14:paraId="201BA97A" w14:textId="77777777" w:rsidTr="00325BEF">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hideMark/>
          </w:tcPr>
          <w:p w14:paraId="73030622" w14:textId="36F020B9" w:rsidR="005C5BCF" w:rsidRPr="005F542C" w:rsidRDefault="005C5BCF">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参加</w:t>
            </w:r>
            <w:r w:rsidR="00A6228F" w:rsidRPr="005F542C">
              <w:rPr>
                <w:rFonts w:ascii="Meiryo UI" w:eastAsia="Meiryo UI" w:hAnsi="Meiryo UI" w:cs="Meiryo UI" w:hint="eastAsia"/>
                <w:sz w:val="21"/>
                <w:szCs w:val="21"/>
                <w:lang w:eastAsia="ja-JP"/>
              </w:rPr>
              <w:t>お</w:t>
            </w:r>
            <w:r w:rsidRPr="005F542C">
              <w:rPr>
                <w:rFonts w:ascii="Meiryo UI" w:eastAsia="Meiryo UI" w:hAnsi="Meiryo UI" w:cs="Meiryo UI" w:hint="eastAsia"/>
                <w:sz w:val="21"/>
                <w:szCs w:val="21"/>
                <w:lang w:eastAsia="ja-JP"/>
              </w:rPr>
              <w:t>申込み総額</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60F32C6" w14:textId="64C2E734" w:rsidR="005C5BCF" w:rsidRPr="005F542C" w:rsidRDefault="00980E36">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フェア参加</w:t>
            </w:r>
            <w:r w:rsidR="005C5BCF" w:rsidRPr="005F542C">
              <w:rPr>
                <w:rFonts w:ascii="Meiryo UI" w:eastAsia="Meiryo UI" w:hAnsi="Meiryo UI" w:cs="Meiryo UI" w:hint="eastAsia"/>
                <w:sz w:val="21"/>
                <w:szCs w:val="21"/>
                <w:lang w:eastAsia="ja-JP"/>
              </w:rPr>
              <w:t>費+</w:t>
            </w:r>
            <w:r w:rsidR="005C0E5D" w:rsidRPr="005F542C">
              <w:rPr>
                <w:rFonts w:ascii="Meiryo UI" w:eastAsia="Meiryo UI" w:hAnsi="Meiryo UI" w:cs="Meiryo UI" w:hint="eastAsia"/>
                <w:sz w:val="21"/>
                <w:szCs w:val="21"/>
                <w:lang w:eastAsia="ja-JP"/>
              </w:rPr>
              <w:t>広告費＋</w:t>
            </w:r>
            <w:r w:rsidRPr="005F542C">
              <w:rPr>
                <w:rFonts w:ascii="Meiryo UI" w:eastAsia="Meiryo UI" w:hAnsi="Meiryo UI" w:cs="Meiryo UI" w:hint="eastAsia"/>
                <w:sz w:val="21"/>
                <w:szCs w:val="21"/>
                <w:lang w:eastAsia="ja-JP"/>
              </w:rPr>
              <w:t>セミナー</w:t>
            </w:r>
            <w:r w:rsidR="00A6228F" w:rsidRPr="005F542C">
              <w:rPr>
                <w:rFonts w:ascii="Meiryo UI" w:eastAsia="Meiryo UI" w:hAnsi="Meiryo UI" w:cs="Meiryo UI" w:hint="eastAsia"/>
                <w:sz w:val="21"/>
                <w:szCs w:val="21"/>
                <w:lang w:eastAsia="ja-JP"/>
              </w:rPr>
              <w:t>参加</w:t>
            </w:r>
            <w:r w:rsidR="005C0E5D" w:rsidRPr="005F542C">
              <w:rPr>
                <w:rFonts w:ascii="Meiryo UI" w:eastAsia="Meiryo UI" w:hAnsi="Meiryo UI" w:cs="Meiryo UI" w:hint="eastAsia"/>
                <w:sz w:val="21"/>
                <w:szCs w:val="21"/>
                <w:lang w:eastAsia="ja-JP"/>
              </w:rPr>
              <w:t xml:space="preserve">費＝合計（　　　　　</w:t>
            </w:r>
            <w:r w:rsidR="00115DBC" w:rsidRPr="005F542C">
              <w:rPr>
                <w:rFonts w:ascii="Meiryo UI" w:eastAsia="Meiryo UI" w:hAnsi="Meiryo UI" w:cs="Meiryo UI" w:hint="eastAsia"/>
                <w:sz w:val="21"/>
                <w:szCs w:val="21"/>
                <w:lang w:eastAsia="ja-JP"/>
              </w:rPr>
              <w:t xml:space="preserve">　　　</w:t>
            </w:r>
            <w:r w:rsidR="005C0E5D" w:rsidRPr="005F542C">
              <w:rPr>
                <w:rFonts w:ascii="Meiryo UI" w:eastAsia="Meiryo UI" w:hAnsi="Meiryo UI" w:cs="Meiryo UI" w:hint="eastAsia"/>
                <w:sz w:val="21"/>
                <w:szCs w:val="21"/>
                <w:lang w:eastAsia="ja-JP"/>
              </w:rPr>
              <w:t xml:space="preserve">　　　　</w:t>
            </w:r>
            <w:r w:rsidR="005C5BCF" w:rsidRPr="005F542C">
              <w:rPr>
                <w:rFonts w:ascii="Meiryo UI" w:eastAsia="Meiryo UI" w:hAnsi="Meiryo UI" w:cs="Meiryo UI" w:hint="eastAsia"/>
                <w:sz w:val="21"/>
                <w:szCs w:val="21"/>
                <w:lang w:eastAsia="ja-JP"/>
              </w:rPr>
              <w:t>円）</w:t>
            </w:r>
          </w:p>
        </w:tc>
      </w:tr>
      <w:tr w:rsidR="005C0E5D" w:rsidRPr="005F542C" w14:paraId="4A3640BC" w14:textId="77777777" w:rsidTr="00325BEF">
        <w:trPr>
          <w:trHeight w:hRule="exact" w:val="510"/>
        </w:trPr>
        <w:tc>
          <w:tcPr>
            <w:tcW w:w="9209" w:type="dxa"/>
            <w:gridSpan w:val="2"/>
            <w:tcBorders>
              <w:top w:val="single" w:sz="4" w:space="0" w:color="auto"/>
              <w:left w:val="single" w:sz="4" w:space="0" w:color="auto"/>
              <w:bottom w:val="single" w:sz="4" w:space="0" w:color="auto"/>
              <w:right w:val="single" w:sz="4" w:space="0" w:color="auto"/>
            </w:tcBorders>
            <w:vAlign w:val="center"/>
          </w:tcPr>
          <w:p w14:paraId="6041751A" w14:textId="20AFD723" w:rsidR="005C0E5D" w:rsidRPr="005F542C" w:rsidRDefault="005C0E5D">
            <w:pPr>
              <w:spacing w:line="4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w:t>
            </w:r>
            <w:r w:rsidR="00115DBC" w:rsidRPr="005F542C">
              <w:rPr>
                <w:rFonts w:ascii="Meiryo UI" w:eastAsia="Meiryo UI" w:hAnsi="Meiryo UI" w:cs="Meiryo UI" w:hint="eastAsia"/>
                <w:sz w:val="21"/>
                <w:szCs w:val="21"/>
                <w:lang w:eastAsia="ja-JP"/>
              </w:rPr>
              <w:t>お</w:t>
            </w:r>
            <w:r w:rsidRPr="005F542C">
              <w:rPr>
                <w:rFonts w:ascii="Meiryo UI" w:eastAsia="Meiryo UI" w:hAnsi="Meiryo UI" w:cs="Meiryo UI" w:hint="eastAsia"/>
                <w:sz w:val="21"/>
                <w:szCs w:val="21"/>
                <w:lang w:eastAsia="ja-JP"/>
              </w:rPr>
              <w:t>申込みの該当する□欄をチェックして</w:t>
            </w:r>
            <w:r w:rsidR="00115DBC" w:rsidRPr="005F542C">
              <w:rPr>
                <w:rFonts w:ascii="Meiryo UI" w:eastAsia="Meiryo UI" w:hAnsi="Meiryo UI" w:cs="Meiryo UI" w:hint="eastAsia"/>
                <w:sz w:val="21"/>
                <w:szCs w:val="21"/>
                <w:lang w:eastAsia="ja-JP"/>
              </w:rPr>
              <w:t>参加</w:t>
            </w:r>
            <w:r w:rsidR="00577799" w:rsidRPr="005F542C">
              <w:rPr>
                <w:rFonts w:ascii="Meiryo UI" w:eastAsia="Meiryo UI" w:hAnsi="Meiryo UI" w:cs="Meiryo UI" w:hint="eastAsia"/>
                <w:sz w:val="21"/>
                <w:szCs w:val="21"/>
                <w:lang w:eastAsia="ja-JP"/>
              </w:rPr>
              <w:t>お</w:t>
            </w:r>
            <w:r w:rsidR="00115DBC" w:rsidRPr="005F542C">
              <w:rPr>
                <w:rFonts w:ascii="Meiryo UI" w:eastAsia="Meiryo UI" w:hAnsi="Meiryo UI" w:cs="Meiryo UI" w:hint="eastAsia"/>
                <w:sz w:val="21"/>
                <w:szCs w:val="21"/>
                <w:lang w:eastAsia="ja-JP"/>
              </w:rPr>
              <w:t>申込み総額を記入してください。</w:t>
            </w:r>
            <w:r w:rsidR="00A6228F" w:rsidRPr="005F542C">
              <w:rPr>
                <w:rFonts w:ascii="Meiryo UI" w:eastAsia="Meiryo UI" w:hAnsi="Meiryo UI" w:cs="Meiryo UI" w:hint="eastAsia"/>
                <w:sz w:val="21"/>
                <w:szCs w:val="21"/>
                <w:lang w:eastAsia="ja-JP"/>
              </w:rPr>
              <w:t>VATはありません。</w:t>
            </w:r>
          </w:p>
        </w:tc>
      </w:tr>
    </w:tbl>
    <w:p w14:paraId="1E5E416B" w14:textId="77777777" w:rsidR="005C5BCF" w:rsidRPr="005F542C" w:rsidRDefault="005C5BCF" w:rsidP="005C5BCF">
      <w:pPr>
        <w:spacing w:line="40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本フェア開催要項と参加約定に同意し、お申込みと契約をいたします。</w:t>
      </w:r>
    </w:p>
    <w:p w14:paraId="21006689" w14:textId="77777777" w:rsidR="005C5BCF" w:rsidRPr="005F542C" w:rsidRDefault="005C5BCF" w:rsidP="005C5BCF">
      <w:pPr>
        <w:spacing w:line="280" w:lineRule="exact"/>
        <w:ind w:firstLineChars="2800" w:firstLine="5880"/>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20　　　　年　　　　　月　　　　　日</w:t>
      </w:r>
    </w:p>
    <w:p w14:paraId="276A663F" w14:textId="77777777" w:rsidR="005C5BCF" w:rsidRPr="005F542C" w:rsidRDefault="005C5BCF" w:rsidP="005C5BCF">
      <w:pPr>
        <w:spacing w:line="280" w:lineRule="exact"/>
        <w:jc w:val="righ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担当者　　 　　　　　　 　 　　　　 　 　　（印）</w:t>
      </w:r>
    </w:p>
    <w:p w14:paraId="37E13583" w14:textId="77777777" w:rsidR="005C5BCF" w:rsidRPr="005F542C" w:rsidRDefault="005C5BCF" w:rsidP="005C5BCF">
      <w:pPr>
        <w:spacing w:line="120" w:lineRule="exact"/>
        <w:rPr>
          <w:rFonts w:ascii="Meiryo UI" w:eastAsia="Meiryo UI" w:hAnsi="Meiryo UI" w:cs="Meiryo UI"/>
          <w:sz w:val="21"/>
          <w:szCs w:val="21"/>
          <w:lang w:eastAsia="ja-JP"/>
        </w:rPr>
      </w:pPr>
    </w:p>
    <w:p w14:paraId="55CEA606" w14:textId="39EB2E3C" w:rsidR="005C5BCF" w:rsidRPr="005F542C" w:rsidRDefault="005C5BCF" w:rsidP="005C5BCF">
      <w:pPr>
        <w:spacing w:line="2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●主催者――――――――――――――――――――――――――――――――――――――</w:t>
      </w:r>
    </w:p>
    <w:p w14:paraId="73C4204C" w14:textId="77777777" w:rsidR="005C5BCF" w:rsidRPr="005F542C" w:rsidRDefault="005C5BCF" w:rsidP="005C5BCF">
      <w:pPr>
        <w:spacing w:line="2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社団法人韓日協会　　理事長　宋　富永　（捺印は省略し契約とします）</w:t>
      </w:r>
    </w:p>
    <w:p w14:paraId="461807EF" w14:textId="6E7E808D" w:rsidR="005C5BCF" w:rsidRPr="005F542C" w:rsidRDefault="005C5BCF" w:rsidP="005C5BCF">
      <w:pPr>
        <w:spacing w:line="240" w:lineRule="exact"/>
        <w:rPr>
          <w:rFonts w:ascii="Meiryo UI" w:eastAsia="Meiryo UI" w:hAnsi="Meiryo UI" w:cs="Meiryo UI"/>
          <w:sz w:val="21"/>
          <w:szCs w:val="21"/>
          <w:lang w:eastAsia="ja-JP"/>
        </w:rPr>
      </w:pPr>
      <w:r w:rsidRPr="005F542C">
        <w:rPr>
          <w:rFonts w:ascii="Meiryo UI" w:eastAsia="Meiryo UI" w:hAnsi="Meiryo UI" w:cs="Meiryo UI" w:hint="eastAsia"/>
          <w:sz w:val="21"/>
          <w:szCs w:val="21"/>
          <w:lang w:eastAsia="ja-JP"/>
        </w:rPr>
        <w:t>ソウル特別市瑞草区江南大路381、（斗山ビル70</w:t>
      </w:r>
      <w:r w:rsidR="000C2963">
        <w:rPr>
          <w:rFonts w:ascii="Meiryo UI" w:eastAsia="Meiryo UI" w:hAnsi="Meiryo UI" w:cs="Meiryo UI" w:hint="eastAsia"/>
          <w:sz w:val="21"/>
          <w:szCs w:val="21"/>
          <w:lang w:eastAsia="ja-JP"/>
        </w:rPr>
        <w:t>9</w:t>
      </w:r>
      <w:r w:rsidRPr="005F542C">
        <w:rPr>
          <w:rFonts w:ascii="Meiryo UI" w:eastAsia="Meiryo UI" w:hAnsi="Meiryo UI" w:cs="Meiryo UI" w:hint="eastAsia"/>
          <w:sz w:val="21"/>
          <w:szCs w:val="21"/>
          <w:lang w:eastAsia="ja-JP"/>
        </w:rPr>
        <w:t>号）</w:t>
      </w:r>
    </w:p>
    <w:p w14:paraId="22F52D46" w14:textId="346D83BE" w:rsidR="005C5BCF" w:rsidRPr="005F542C" w:rsidRDefault="005C5BCF" w:rsidP="005C5BCF">
      <w:pPr>
        <w:spacing w:line="240" w:lineRule="exact"/>
        <w:rPr>
          <w:rFonts w:ascii="Meiryo UI" w:eastAsia="Meiryo UI" w:hAnsi="Meiryo UI" w:cs="Meiryo UI"/>
          <w:color w:val="0000FF" w:themeColor="hyperlink"/>
          <w:sz w:val="21"/>
          <w:szCs w:val="21"/>
          <w:u w:val="single"/>
        </w:rPr>
      </w:pPr>
      <w:r w:rsidRPr="005F542C">
        <w:rPr>
          <w:rFonts w:ascii="Meiryo UI" w:eastAsia="Meiryo UI" w:hAnsi="Meiryo UI" w:cs="Meiryo UI" w:hint="eastAsia"/>
          <w:sz w:val="21"/>
          <w:szCs w:val="21"/>
          <w:lang w:eastAsia="ja-JP"/>
        </w:rPr>
        <w:t>TEL．82－2－3452－5999　 FAX．82－2－552-1062　Ｅメール：</w:t>
      </w:r>
      <w:hyperlink r:id="rId6" w:history="1">
        <w:r w:rsidR="00A6228F" w:rsidRPr="005F542C">
          <w:rPr>
            <w:rStyle w:val="a5"/>
            <w:rFonts w:ascii="Meiryo UI" w:eastAsia="Meiryo UI" w:hAnsi="Meiryo UI" w:cs="Meiryo UI" w:hint="eastAsia"/>
            <w:sz w:val="21"/>
            <w:szCs w:val="21"/>
            <w:lang w:eastAsia="ja-JP"/>
          </w:rPr>
          <w:t>koja@koja</w:t>
        </w:r>
        <w:r w:rsidR="00A6228F" w:rsidRPr="005F542C">
          <w:rPr>
            <w:rStyle w:val="a5"/>
            <w:rFonts w:ascii="Meiryo UI" w:eastAsia="Meiryo UI" w:hAnsi="Meiryo UI" w:cs="Meiryo UI" w:hint="eastAsia"/>
            <w:sz w:val="21"/>
            <w:szCs w:val="21"/>
          </w:rPr>
          <w:t>.or.</w:t>
        </w:r>
        <w:r w:rsidR="00A6228F" w:rsidRPr="005F542C">
          <w:rPr>
            <w:rStyle w:val="a5"/>
            <w:rFonts w:ascii="Meiryo UI" w:eastAsia="Meiryo UI" w:hAnsi="Meiryo UI" w:cs="Meiryo UI"/>
            <w:sz w:val="21"/>
            <w:szCs w:val="21"/>
          </w:rPr>
          <w:t>kr</w:t>
        </w:r>
      </w:hyperlink>
      <w:r w:rsidR="00A6228F" w:rsidRPr="005F542C">
        <w:rPr>
          <w:rFonts w:ascii="Meiryo UI" w:eastAsia="Meiryo UI" w:hAnsi="Meiryo UI" w:cs="Meiryo UI"/>
          <w:sz w:val="21"/>
          <w:szCs w:val="21"/>
        </w:rPr>
        <w:t xml:space="preserve"> </w:t>
      </w:r>
    </w:p>
    <w:p w14:paraId="485F16A3" w14:textId="77777777" w:rsidR="005F542C" w:rsidRPr="005F542C" w:rsidRDefault="005F542C" w:rsidP="005C5BCF">
      <w:pPr>
        <w:spacing w:after="0" w:line="240" w:lineRule="auto"/>
        <w:ind w:firstLineChars="500" w:firstLine="1050"/>
        <w:rPr>
          <w:rFonts w:ascii="Meiryo UI" w:eastAsia="Meiryo UI" w:hAnsi="Meiryo UI" w:cs="바탕"/>
          <w:b/>
          <w:sz w:val="21"/>
          <w:szCs w:val="21"/>
          <w:lang w:eastAsia="ja-JP"/>
        </w:rPr>
      </w:pPr>
    </w:p>
    <w:p w14:paraId="32D69AEA" w14:textId="4E874762" w:rsidR="005C5BCF" w:rsidRPr="005F542C" w:rsidRDefault="005C5BCF" w:rsidP="005F542C">
      <w:pPr>
        <w:spacing w:after="0" w:line="240" w:lineRule="auto"/>
        <w:jc w:val="center"/>
        <w:rPr>
          <w:rFonts w:ascii="BIZ UDGothic" w:eastAsia="BIZ UDGothic" w:hAnsi="BIZ UDGothic" w:cs="바탕"/>
          <w:b/>
          <w:sz w:val="22"/>
          <w:szCs w:val="24"/>
          <w:lang w:eastAsia="ja-JP"/>
        </w:rPr>
      </w:pPr>
      <w:r w:rsidRPr="005F542C">
        <w:rPr>
          <w:rFonts w:ascii="BIZ UDGothic" w:eastAsia="BIZ UDGothic" w:hAnsi="BIZ UDGothic" w:cs="바탕" w:hint="eastAsia"/>
          <w:b/>
          <w:sz w:val="22"/>
          <w:szCs w:val="24"/>
          <w:lang w:eastAsia="ja-JP"/>
        </w:rPr>
        <w:t>＜</w:t>
      </w:r>
      <w:r w:rsidR="009C7FD8" w:rsidRPr="005F542C">
        <w:rPr>
          <w:rFonts w:ascii="BIZ UDGothic" w:eastAsia="BIZ UDGothic" w:hAnsi="BIZ UDGothic" w:cs="바탕" w:hint="eastAsia"/>
          <w:b/>
          <w:sz w:val="22"/>
          <w:szCs w:val="24"/>
          <w:lang w:eastAsia="ja-JP"/>
        </w:rPr>
        <w:t>20</w:t>
      </w:r>
      <w:r w:rsidR="000C2963">
        <w:rPr>
          <w:rFonts w:ascii="BIZ UDGothic" w:eastAsia="BIZ UDGothic" w:hAnsi="BIZ UDGothic" w:cs="바탕" w:hint="eastAsia"/>
          <w:b/>
          <w:sz w:val="22"/>
          <w:szCs w:val="24"/>
          <w:lang w:eastAsia="ja-JP"/>
        </w:rPr>
        <w:t>26</w:t>
      </w:r>
      <w:r w:rsidR="00940344" w:rsidRPr="005F542C">
        <w:rPr>
          <w:rFonts w:ascii="BIZ UDGothic" w:eastAsia="BIZ UDGothic" w:hAnsi="BIZ UDGothic" w:cs="바탕" w:hint="eastAsia"/>
          <w:b/>
          <w:sz w:val="22"/>
          <w:szCs w:val="24"/>
          <w:lang w:eastAsia="ja-JP"/>
        </w:rPr>
        <w:t>年春（</w:t>
      </w:r>
      <w:r w:rsidR="000C2963">
        <w:rPr>
          <w:rFonts w:ascii="BIZ UDGothic" w:eastAsia="BIZ UDGothic" w:hAnsi="BIZ UDGothic" w:cs="바탕" w:hint="eastAsia"/>
          <w:b/>
          <w:sz w:val="22"/>
          <w:szCs w:val="24"/>
          <w:lang w:eastAsia="ja-JP"/>
        </w:rPr>
        <w:t>11</w:t>
      </w:r>
      <w:r w:rsidRPr="005F542C">
        <w:rPr>
          <w:rFonts w:ascii="BIZ UDGothic" w:eastAsia="BIZ UDGothic" w:hAnsi="BIZ UDGothic" w:cs="바탕" w:hint="eastAsia"/>
          <w:b/>
          <w:sz w:val="22"/>
          <w:szCs w:val="24"/>
          <w:lang w:eastAsia="ja-JP"/>
        </w:rPr>
        <w:t>回）日本留学＆就職フェアin Seoul参加約定＞</w:t>
      </w:r>
    </w:p>
    <w:p w14:paraId="6E01DD98" w14:textId="77777777" w:rsidR="005C5BCF" w:rsidRPr="005F542C" w:rsidRDefault="005C5BCF" w:rsidP="005C5BCF">
      <w:pPr>
        <w:spacing w:after="0" w:line="240" w:lineRule="auto"/>
        <w:ind w:firstLineChars="500" w:firstLine="950"/>
        <w:rPr>
          <w:rFonts w:ascii="Meiryo UI" w:eastAsia="Meiryo UI" w:hAnsi="Meiryo UI"/>
          <w:b/>
          <w:sz w:val="18"/>
          <w:szCs w:val="18"/>
          <w:lang w:eastAsia="ja-JP"/>
        </w:rPr>
      </w:pPr>
      <w:r w:rsidRPr="005F542C">
        <w:rPr>
          <w:rFonts w:ascii="BIZ UDGothic" w:eastAsia="BIZ UDGothic" w:hAnsi="BIZ UDGothic" w:cs="바탕" w:hint="eastAsia"/>
          <w:b/>
          <w:sz w:val="19"/>
          <w:szCs w:val="19"/>
          <w:lang w:eastAsia="ja-JP"/>
        </w:rPr>
        <w:br/>
      </w:r>
      <w:r w:rsidRPr="005F542C">
        <w:rPr>
          <w:rFonts w:ascii="Meiryo UI" w:eastAsia="Meiryo UI" w:hAnsi="Meiryo UI" w:cs="바탕" w:hint="eastAsia"/>
          <w:b/>
          <w:sz w:val="18"/>
          <w:szCs w:val="18"/>
          <w:lang w:eastAsia="ja-JP"/>
        </w:rPr>
        <w:t>第</w:t>
      </w:r>
      <w:r w:rsidRPr="005F542C">
        <w:rPr>
          <w:rFonts w:ascii="Meiryo UI" w:eastAsia="Meiryo UI" w:hAnsi="Meiryo UI" w:hint="eastAsia"/>
          <w:b/>
          <w:sz w:val="18"/>
          <w:szCs w:val="18"/>
          <w:lang w:eastAsia="ja-JP"/>
        </w:rPr>
        <w:t>１</w:t>
      </w:r>
      <w:r w:rsidRPr="005F542C">
        <w:rPr>
          <w:rFonts w:ascii="Meiryo UI" w:eastAsia="Meiryo UI" w:hAnsi="Meiryo UI" w:cs="새굴림" w:hint="eastAsia"/>
          <w:b/>
          <w:sz w:val="18"/>
          <w:szCs w:val="18"/>
          <w:lang w:eastAsia="ja-JP"/>
        </w:rPr>
        <w:t>条</w:t>
      </w:r>
      <w:r w:rsidRPr="005F542C">
        <w:rPr>
          <w:rFonts w:ascii="Meiryo UI" w:eastAsia="Meiryo UI" w:hAnsi="Meiryo UI" w:hint="eastAsia"/>
          <w:b/>
          <w:sz w:val="18"/>
          <w:szCs w:val="18"/>
          <w:lang w:eastAsia="ja-JP"/>
        </w:rPr>
        <w:t>(</w:t>
      </w:r>
      <w:r w:rsidRPr="005F542C">
        <w:rPr>
          <w:rFonts w:ascii="Meiryo UI" w:eastAsia="Meiryo UI" w:hAnsi="Meiryo UI" w:cs="바탕" w:hint="eastAsia"/>
          <w:b/>
          <w:sz w:val="18"/>
          <w:szCs w:val="18"/>
          <w:lang w:eastAsia="ja-JP"/>
        </w:rPr>
        <w:t>用語</w:t>
      </w:r>
      <w:r w:rsidRPr="005F542C">
        <w:rPr>
          <w:rFonts w:ascii="Meiryo UI" w:eastAsia="Meiryo UI" w:hAnsi="Meiryo UI" w:cs="맑은 고딕" w:hint="eastAsia"/>
          <w:b/>
          <w:sz w:val="18"/>
          <w:szCs w:val="18"/>
          <w:lang w:eastAsia="ja-JP"/>
        </w:rPr>
        <w:t>の</w:t>
      </w:r>
      <w:r w:rsidRPr="005F542C">
        <w:rPr>
          <w:rFonts w:ascii="Meiryo UI" w:eastAsia="Meiryo UI" w:hAnsi="Meiryo UI" w:cs="바탕" w:hint="eastAsia"/>
          <w:b/>
          <w:sz w:val="18"/>
          <w:szCs w:val="18"/>
          <w:lang w:eastAsia="ja-JP"/>
        </w:rPr>
        <w:t>定義</w:t>
      </w:r>
      <w:r w:rsidRPr="005F542C">
        <w:rPr>
          <w:rFonts w:ascii="Meiryo UI" w:eastAsia="Meiryo UI" w:hAnsi="Meiryo UI" w:hint="eastAsia"/>
          <w:b/>
          <w:sz w:val="18"/>
          <w:szCs w:val="18"/>
          <w:lang w:eastAsia="ja-JP"/>
        </w:rPr>
        <w:t>)</w:t>
      </w:r>
    </w:p>
    <w:p w14:paraId="589F0136" w14:textId="77777777"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hint="eastAsia"/>
          <w:sz w:val="18"/>
          <w:szCs w:val="18"/>
          <w:lang w:eastAsia="ja-JP"/>
        </w:rPr>
        <w:t>1.「フェア参加者」とは、</w:t>
      </w:r>
      <w:r w:rsidRPr="005F542C">
        <w:rPr>
          <w:rFonts w:ascii="Meiryo UI" w:eastAsia="Meiryo UI" w:hAnsi="Meiryo UI" w:cs="바탕" w:hint="eastAsia"/>
          <w:sz w:val="18"/>
          <w:szCs w:val="18"/>
          <w:lang w:eastAsia="ja-JP"/>
        </w:rPr>
        <w:t>本フェア</w:t>
      </w:r>
      <w:r w:rsidRPr="005F542C">
        <w:rPr>
          <w:rFonts w:ascii="Meiryo UI" w:eastAsia="Meiryo UI" w:hAnsi="Meiryo UI" w:cs="새굴림" w:hint="eastAsia"/>
          <w:sz w:val="18"/>
          <w:szCs w:val="18"/>
          <w:lang w:eastAsia="ja-JP"/>
        </w:rPr>
        <w:t>参加</w:t>
      </w:r>
      <w:r w:rsidRPr="005F542C">
        <w:rPr>
          <w:rFonts w:ascii="Meiryo UI" w:eastAsia="Meiryo UI" w:hAnsi="Meiryo UI" w:cs="맑은 고딕" w:hint="eastAsia"/>
          <w:sz w:val="18"/>
          <w:szCs w:val="18"/>
          <w:lang w:eastAsia="ja-JP"/>
        </w:rPr>
        <w:t>のために</w:t>
      </w:r>
      <w:r w:rsidRPr="005F542C">
        <w:rPr>
          <w:rFonts w:ascii="Meiryo UI" w:eastAsia="Meiryo UI" w:hAnsi="Meiryo UI" w:cs="새굴림" w:hint="eastAsia"/>
          <w:sz w:val="18"/>
          <w:szCs w:val="18"/>
          <w:lang w:eastAsia="ja-JP"/>
        </w:rPr>
        <w:t>参加申込書</w:t>
      </w:r>
      <w:r w:rsidRPr="005F542C">
        <w:rPr>
          <w:rFonts w:ascii="Meiryo UI" w:eastAsia="Meiryo UI" w:hAnsi="Meiryo UI" w:cs="맑은 고딕" w:hint="eastAsia"/>
          <w:sz w:val="18"/>
          <w:szCs w:val="18"/>
          <w:lang w:eastAsia="ja-JP"/>
        </w:rPr>
        <w:t>を</w:t>
      </w:r>
      <w:r w:rsidRPr="005F542C">
        <w:rPr>
          <w:rFonts w:ascii="Meiryo UI" w:eastAsia="Meiryo UI" w:hAnsi="Meiryo UI" w:cs="바탕" w:hint="eastAsia"/>
          <w:sz w:val="18"/>
          <w:szCs w:val="18"/>
          <w:lang w:eastAsia="ja-JP"/>
        </w:rPr>
        <w:t>提出</w:t>
      </w:r>
      <w:r w:rsidRPr="005F542C">
        <w:rPr>
          <w:rFonts w:ascii="Meiryo UI" w:eastAsia="Meiryo UI" w:hAnsi="Meiryo UI" w:cs="맑은 고딕" w:hint="eastAsia"/>
          <w:sz w:val="18"/>
          <w:szCs w:val="18"/>
          <w:lang w:eastAsia="ja-JP"/>
        </w:rPr>
        <w:t>した</w:t>
      </w:r>
      <w:r w:rsidRPr="005F542C">
        <w:rPr>
          <w:rFonts w:ascii="Meiryo UI" w:eastAsia="Meiryo UI" w:hAnsi="Meiryo UI" w:cs="새굴림" w:hint="eastAsia"/>
          <w:sz w:val="18"/>
          <w:szCs w:val="18"/>
          <w:lang w:eastAsia="ja-JP"/>
        </w:rPr>
        <w:t>会社</w:t>
      </w:r>
      <w:r w:rsidRPr="005F542C">
        <w:rPr>
          <w:rFonts w:ascii="Meiryo UI" w:eastAsia="Meiryo UI" w:hAnsi="Meiryo UI" w:cs="맑은 고딕" w:hint="eastAsia"/>
          <w:sz w:val="18"/>
          <w:szCs w:val="18"/>
          <w:lang w:eastAsia="ja-JP"/>
        </w:rPr>
        <w:t>、</w:t>
      </w:r>
      <w:r w:rsidRPr="005F542C">
        <w:rPr>
          <w:rFonts w:ascii="Meiryo UI" w:eastAsia="Meiryo UI" w:hAnsi="Meiryo UI" w:cs="바탕" w:hint="eastAsia"/>
          <w:sz w:val="18"/>
          <w:szCs w:val="18"/>
          <w:lang w:eastAsia="ja-JP"/>
        </w:rPr>
        <w:t>機</w:t>
      </w:r>
      <w:r w:rsidRPr="005F542C">
        <w:rPr>
          <w:rFonts w:ascii="Meiryo UI" w:eastAsia="Meiryo UI" w:hAnsi="Meiryo UI" w:cs="새굴림" w:hint="eastAsia"/>
          <w:sz w:val="18"/>
          <w:szCs w:val="18"/>
          <w:lang w:eastAsia="ja-JP"/>
        </w:rPr>
        <w:t>関</w:t>
      </w:r>
      <w:r w:rsidRPr="005F542C">
        <w:rPr>
          <w:rFonts w:ascii="Meiryo UI" w:eastAsia="Meiryo UI" w:hAnsi="Meiryo UI" w:cs="맑은 고딕" w:hint="eastAsia"/>
          <w:sz w:val="18"/>
          <w:szCs w:val="18"/>
          <w:lang w:eastAsia="ja-JP"/>
        </w:rPr>
        <w:t>、</w:t>
      </w:r>
      <w:r w:rsidRPr="005F542C">
        <w:rPr>
          <w:rFonts w:ascii="Meiryo UI" w:eastAsia="Meiryo UI" w:hAnsi="Meiryo UI" w:cs="새굴림" w:hint="eastAsia"/>
          <w:sz w:val="18"/>
          <w:szCs w:val="18"/>
          <w:lang w:eastAsia="ja-JP"/>
        </w:rPr>
        <w:t>団体</w:t>
      </w:r>
      <w:r w:rsidRPr="005F542C">
        <w:rPr>
          <w:rFonts w:ascii="Meiryo UI" w:eastAsia="Meiryo UI" w:hAnsi="Meiryo UI" w:cs="맑은 고딕" w:hint="eastAsia"/>
          <w:sz w:val="18"/>
          <w:szCs w:val="18"/>
          <w:lang w:eastAsia="ja-JP"/>
        </w:rPr>
        <w:t>や</w:t>
      </w:r>
      <w:r w:rsidRPr="005F542C">
        <w:rPr>
          <w:rFonts w:ascii="Meiryo UI" w:eastAsia="Meiryo UI" w:hAnsi="Meiryo UI" w:cs="바탕" w:hint="eastAsia"/>
          <w:sz w:val="18"/>
          <w:szCs w:val="18"/>
          <w:lang w:eastAsia="ja-JP"/>
        </w:rPr>
        <w:t>個人</w:t>
      </w:r>
      <w:r w:rsidRPr="005F542C">
        <w:rPr>
          <w:rFonts w:ascii="Meiryo UI" w:eastAsia="Meiryo UI" w:hAnsi="Meiryo UI" w:cs="맑은 고딕" w:hint="eastAsia"/>
          <w:sz w:val="18"/>
          <w:szCs w:val="18"/>
          <w:lang w:eastAsia="ja-JP"/>
        </w:rPr>
        <w:t>をいう。</w:t>
      </w:r>
    </w:p>
    <w:p w14:paraId="66FE4B28" w14:textId="77777777"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hint="eastAsia"/>
          <w:sz w:val="18"/>
          <w:szCs w:val="18"/>
          <w:lang w:eastAsia="ja-JP"/>
        </w:rPr>
        <w:t>2.「フェア」とは、</w:t>
      </w:r>
      <w:r w:rsidRPr="005F542C">
        <w:rPr>
          <w:rFonts w:ascii="Meiryo UI" w:eastAsia="Meiryo UI" w:hAnsi="Meiryo UI" w:cs="바탕" w:hint="eastAsia"/>
          <w:sz w:val="18"/>
          <w:szCs w:val="18"/>
          <w:lang w:eastAsia="ja-JP"/>
        </w:rPr>
        <w:t>本参加申込み</w:t>
      </w:r>
      <w:r w:rsidRPr="005F542C">
        <w:rPr>
          <w:rFonts w:ascii="Meiryo UI" w:eastAsia="Meiryo UI" w:hAnsi="Meiryo UI" w:hint="eastAsia"/>
          <w:sz w:val="18"/>
          <w:szCs w:val="18"/>
          <w:lang w:eastAsia="ja-JP"/>
        </w:rPr>
        <w:t>/</w:t>
      </w:r>
      <w:r w:rsidRPr="005F542C">
        <w:rPr>
          <w:rFonts w:ascii="Meiryo UI" w:eastAsia="Meiryo UI" w:hAnsi="Meiryo UI" w:cs="바탕" w:hint="eastAsia"/>
          <w:sz w:val="18"/>
          <w:szCs w:val="18"/>
          <w:lang w:eastAsia="ja-JP"/>
        </w:rPr>
        <w:t>契約書上</w:t>
      </w:r>
      <w:r w:rsidRPr="005F542C">
        <w:rPr>
          <w:rFonts w:ascii="Meiryo UI" w:eastAsia="Meiryo UI" w:hAnsi="Meiryo UI" w:cs="맑은 고딕" w:hint="eastAsia"/>
          <w:sz w:val="18"/>
          <w:szCs w:val="18"/>
          <w:lang w:eastAsia="ja-JP"/>
        </w:rPr>
        <w:t>に</w:t>
      </w:r>
      <w:r w:rsidRPr="005F542C">
        <w:rPr>
          <w:rFonts w:ascii="Meiryo UI" w:eastAsia="Meiryo UI" w:hAnsi="Meiryo UI" w:cs="바탕" w:hint="eastAsia"/>
          <w:sz w:val="18"/>
          <w:szCs w:val="18"/>
          <w:lang w:eastAsia="ja-JP"/>
        </w:rPr>
        <w:t>明示</w:t>
      </w:r>
      <w:r w:rsidRPr="005F542C">
        <w:rPr>
          <w:rFonts w:ascii="Meiryo UI" w:eastAsia="Meiryo UI" w:hAnsi="Meiryo UI" w:cs="맑은 고딕" w:hint="eastAsia"/>
          <w:sz w:val="18"/>
          <w:szCs w:val="18"/>
          <w:lang w:eastAsia="ja-JP"/>
        </w:rPr>
        <w:t>された</w:t>
      </w:r>
      <w:r w:rsidRPr="005F542C">
        <w:rPr>
          <w:rFonts w:ascii="Meiryo UI" w:eastAsia="Meiryo UI" w:hAnsi="Meiryo UI" w:cs="바탕" w:hint="eastAsia"/>
          <w:sz w:val="18"/>
          <w:szCs w:val="18"/>
          <w:lang w:eastAsia="ja-JP"/>
        </w:rPr>
        <w:t>フェア</w:t>
      </w:r>
      <w:r w:rsidRPr="005F542C">
        <w:rPr>
          <w:rFonts w:ascii="Meiryo UI" w:eastAsia="Meiryo UI" w:hAnsi="Meiryo UI" w:cs="맑은 고딕" w:hint="eastAsia"/>
          <w:sz w:val="18"/>
          <w:szCs w:val="18"/>
          <w:lang w:eastAsia="ja-JP"/>
        </w:rPr>
        <w:t>をいう。</w:t>
      </w:r>
    </w:p>
    <w:p w14:paraId="449635DE" w14:textId="77777777"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hint="eastAsia"/>
          <w:sz w:val="18"/>
          <w:szCs w:val="18"/>
          <w:lang w:eastAsia="ja-JP"/>
        </w:rPr>
        <w:t>3.「主催者」とは、ソウル市瑞草区江南大路381（斗山</w:t>
      </w:r>
      <w:r w:rsidR="00115DBC" w:rsidRPr="005F542C">
        <w:rPr>
          <w:rFonts w:ascii="Meiryo UI" w:eastAsia="Meiryo UI" w:hAnsi="Meiryo UI" w:hint="eastAsia"/>
          <w:sz w:val="18"/>
          <w:szCs w:val="18"/>
          <w:lang w:eastAsia="ja-JP"/>
        </w:rPr>
        <w:t>709</w:t>
      </w:r>
      <w:r w:rsidRPr="005F542C">
        <w:rPr>
          <w:rFonts w:ascii="Meiryo UI" w:eastAsia="Meiryo UI" w:hAnsi="Meiryo UI" w:hint="eastAsia"/>
          <w:sz w:val="18"/>
          <w:szCs w:val="18"/>
          <w:lang w:eastAsia="ja-JP"/>
        </w:rPr>
        <w:t>号）</w:t>
      </w:r>
      <w:r w:rsidRPr="005F542C">
        <w:rPr>
          <w:rFonts w:ascii="Meiryo UI" w:eastAsia="Meiryo UI" w:hAnsi="Meiryo UI" w:cs="바탕" w:hint="eastAsia"/>
          <w:sz w:val="18"/>
          <w:szCs w:val="18"/>
          <w:lang w:eastAsia="ja-JP"/>
        </w:rPr>
        <w:t>社団法人韓日協会</w:t>
      </w:r>
      <w:r w:rsidRPr="005F542C">
        <w:rPr>
          <w:rFonts w:ascii="Meiryo UI" w:eastAsia="Meiryo UI" w:hAnsi="Meiryo UI" w:hint="eastAsia"/>
          <w:sz w:val="18"/>
          <w:szCs w:val="18"/>
          <w:lang w:eastAsia="ja-JP"/>
        </w:rPr>
        <w:t>をいう。</w:t>
      </w:r>
    </w:p>
    <w:p w14:paraId="519D548C" w14:textId="77777777" w:rsidR="005C5BCF" w:rsidRPr="005F542C" w:rsidRDefault="005C5BCF" w:rsidP="005C5BCF">
      <w:pPr>
        <w:spacing w:after="0" w:line="240" w:lineRule="auto"/>
        <w:ind w:left="180" w:hangingChars="100" w:hanging="180"/>
        <w:rPr>
          <w:rFonts w:ascii="Meiryo UI" w:eastAsia="Meiryo UI" w:hAnsi="Meiryo UI"/>
          <w:b/>
          <w:sz w:val="18"/>
          <w:szCs w:val="18"/>
          <w:lang w:eastAsia="ja-JP"/>
        </w:rPr>
      </w:pPr>
      <w:r w:rsidRPr="005F542C">
        <w:rPr>
          <w:rFonts w:ascii="Meiryo UI" w:eastAsia="Meiryo UI" w:hAnsi="Meiryo UI" w:cs="바탕" w:hint="eastAsia"/>
          <w:b/>
          <w:sz w:val="18"/>
          <w:szCs w:val="18"/>
          <w:lang w:eastAsia="ja-JP"/>
        </w:rPr>
        <w:t>第</w:t>
      </w:r>
      <w:r w:rsidRPr="005F542C">
        <w:rPr>
          <w:rFonts w:ascii="Meiryo UI" w:eastAsia="Meiryo UI" w:hAnsi="Meiryo UI" w:hint="eastAsia"/>
          <w:b/>
          <w:sz w:val="18"/>
          <w:szCs w:val="18"/>
          <w:lang w:eastAsia="ja-JP"/>
        </w:rPr>
        <w:t>２</w:t>
      </w:r>
      <w:r w:rsidRPr="005F542C">
        <w:rPr>
          <w:rFonts w:ascii="Meiryo UI" w:eastAsia="Meiryo UI" w:hAnsi="Meiryo UI" w:cs="새굴림" w:hint="eastAsia"/>
          <w:b/>
          <w:sz w:val="18"/>
          <w:szCs w:val="18"/>
          <w:lang w:eastAsia="ja-JP"/>
        </w:rPr>
        <w:t>条</w:t>
      </w:r>
      <w:r w:rsidRPr="005F542C">
        <w:rPr>
          <w:rFonts w:ascii="Meiryo UI" w:eastAsia="Meiryo UI" w:hAnsi="Meiryo UI" w:hint="eastAsia"/>
          <w:b/>
          <w:sz w:val="18"/>
          <w:szCs w:val="18"/>
          <w:lang w:eastAsia="ja-JP"/>
        </w:rPr>
        <w:t>(</w:t>
      </w:r>
      <w:r w:rsidRPr="005F542C">
        <w:rPr>
          <w:rFonts w:ascii="Meiryo UI" w:eastAsia="Meiryo UI" w:hAnsi="Meiryo UI" w:cs="새굴림" w:hint="eastAsia"/>
          <w:b/>
          <w:sz w:val="18"/>
          <w:szCs w:val="18"/>
          <w:lang w:eastAsia="ja-JP"/>
        </w:rPr>
        <w:t>参加申込</w:t>
      </w:r>
      <w:r w:rsidRPr="005F542C">
        <w:rPr>
          <w:rFonts w:ascii="Meiryo UI" w:eastAsia="Meiryo UI" w:hAnsi="Meiryo UI" w:cs="맑은 고딕" w:hint="eastAsia"/>
          <w:b/>
          <w:sz w:val="18"/>
          <w:szCs w:val="18"/>
          <w:lang w:eastAsia="ja-JP"/>
        </w:rPr>
        <w:t>み</w:t>
      </w:r>
      <w:r w:rsidRPr="005F542C">
        <w:rPr>
          <w:rFonts w:ascii="Meiryo UI" w:eastAsia="Meiryo UI" w:hAnsi="Meiryo UI" w:cs="바탕" w:hint="eastAsia"/>
          <w:b/>
          <w:sz w:val="18"/>
          <w:szCs w:val="18"/>
          <w:lang w:eastAsia="ja-JP"/>
        </w:rPr>
        <w:t>及</w:t>
      </w:r>
      <w:r w:rsidRPr="005F542C">
        <w:rPr>
          <w:rFonts w:ascii="Meiryo UI" w:eastAsia="Meiryo UI" w:hAnsi="Meiryo UI" w:cs="맑은 고딕" w:hint="eastAsia"/>
          <w:b/>
          <w:sz w:val="18"/>
          <w:szCs w:val="18"/>
          <w:lang w:eastAsia="ja-JP"/>
        </w:rPr>
        <w:t>び</w:t>
      </w:r>
      <w:r w:rsidRPr="005F542C">
        <w:rPr>
          <w:rFonts w:ascii="Meiryo UI" w:eastAsia="Meiryo UI" w:hAnsi="Meiryo UI" w:cs="새굴림" w:hint="eastAsia"/>
          <w:b/>
          <w:sz w:val="18"/>
          <w:szCs w:val="18"/>
          <w:lang w:eastAsia="ja-JP"/>
        </w:rPr>
        <w:t>参加費</w:t>
      </w:r>
      <w:r w:rsidRPr="005F542C">
        <w:rPr>
          <w:rFonts w:ascii="Meiryo UI" w:eastAsia="Meiryo UI" w:hAnsi="Meiryo UI" w:cs="맑은 고딕" w:hint="eastAsia"/>
          <w:b/>
          <w:sz w:val="18"/>
          <w:szCs w:val="18"/>
          <w:lang w:eastAsia="ja-JP"/>
        </w:rPr>
        <w:t>の</w:t>
      </w:r>
      <w:r w:rsidRPr="005F542C">
        <w:rPr>
          <w:rFonts w:ascii="Meiryo UI" w:eastAsia="Meiryo UI" w:hAnsi="Meiryo UI" w:cs="바탕" w:hint="eastAsia"/>
          <w:b/>
          <w:sz w:val="18"/>
          <w:szCs w:val="18"/>
          <w:lang w:eastAsia="ja-JP"/>
        </w:rPr>
        <w:t>納付</w:t>
      </w:r>
      <w:r w:rsidRPr="005F542C">
        <w:rPr>
          <w:rFonts w:ascii="Meiryo UI" w:eastAsia="Meiryo UI" w:hAnsi="Meiryo UI" w:hint="eastAsia"/>
          <w:b/>
          <w:sz w:val="18"/>
          <w:szCs w:val="18"/>
          <w:lang w:eastAsia="ja-JP"/>
        </w:rPr>
        <w:t>)</w:t>
      </w:r>
    </w:p>
    <w:p w14:paraId="1BC162F7" w14:textId="77777777" w:rsidR="005C5BCF" w:rsidRPr="005F542C" w:rsidRDefault="005C5BCF" w:rsidP="005C5BCF">
      <w:pPr>
        <w:spacing w:after="0" w:line="240" w:lineRule="auto"/>
        <w:ind w:left="180" w:hangingChars="100" w:hanging="180"/>
        <w:rPr>
          <w:rFonts w:ascii="Meiryo UI" w:eastAsia="Meiryo UI" w:hAnsi="Meiryo UI" w:cs="맑은 고딕"/>
          <w:sz w:val="18"/>
          <w:szCs w:val="18"/>
          <w:lang w:eastAsia="ja-JP"/>
        </w:rPr>
      </w:pPr>
      <w:r w:rsidRPr="005F542C">
        <w:rPr>
          <w:rFonts w:ascii="Meiryo UI" w:eastAsia="Meiryo UI" w:hAnsi="Meiryo UI" w:hint="eastAsia"/>
          <w:sz w:val="18"/>
          <w:szCs w:val="18"/>
          <w:lang w:eastAsia="ja-JP"/>
        </w:rPr>
        <w:t>1.フェア参加者は、フェア参加申込書を提出し、主催者からの指定期日までに</w:t>
      </w:r>
      <w:r w:rsidRPr="005F542C">
        <w:rPr>
          <w:rFonts w:ascii="Meiryo UI" w:eastAsia="Meiryo UI" w:hAnsi="Meiryo UI" w:cs="새굴림" w:hint="eastAsia"/>
          <w:sz w:val="18"/>
          <w:szCs w:val="18"/>
          <w:lang w:eastAsia="ja-JP"/>
        </w:rPr>
        <w:t>参加費</w:t>
      </w:r>
      <w:r w:rsidRPr="005F542C">
        <w:rPr>
          <w:rFonts w:ascii="Meiryo UI" w:eastAsia="Meiryo UI" w:hAnsi="Meiryo UI" w:cs="맑은 고딕" w:hint="eastAsia"/>
          <w:sz w:val="18"/>
          <w:szCs w:val="18"/>
          <w:lang w:eastAsia="ja-JP"/>
        </w:rPr>
        <w:t>の</w:t>
      </w:r>
      <w:r w:rsidRPr="005F542C">
        <w:rPr>
          <w:rFonts w:ascii="Meiryo UI" w:eastAsia="Meiryo UI" w:hAnsi="Meiryo UI" w:hint="eastAsia"/>
          <w:sz w:val="18"/>
          <w:szCs w:val="18"/>
          <w:lang w:eastAsia="ja-JP"/>
        </w:rPr>
        <w:t>全額を</w:t>
      </w:r>
      <w:r w:rsidRPr="005F542C">
        <w:rPr>
          <w:rFonts w:ascii="Meiryo UI" w:eastAsia="Meiryo UI" w:hAnsi="Meiryo UI" w:cs="바탕" w:hint="eastAsia"/>
          <w:sz w:val="18"/>
          <w:szCs w:val="18"/>
          <w:lang w:eastAsia="ja-JP"/>
        </w:rPr>
        <w:t>支</w:t>
      </w:r>
      <w:r w:rsidRPr="005F542C">
        <w:rPr>
          <w:rFonts w:ascii="Meiryo UI" w:eastAsia="Meiryo UI" w:hAnsi="Meiryo UI" w:cs="새굴림" w:hint="eastAsia"/>
          <w:sz w:val="18"/>
          <w:szCs w:val="18"/>
          <w:lang w:eastAsia="ja-JP"/>
        </w:rPr>
        <w:t>払</w:t>
      </w:r>
      <w:r w:rsidRPr="005F542C">
        <w:rPr>
          <w:rFonts w:ascii="Meiryo UI" w:eastAsia="Meiryo UI" w:hAnsi="Meiryo UI" w:cs="맑은 고딕" w:hint="eastAsia"/>
          <w:sz w:val="18"/>
          <w:szCs w:val="18"/>
          <w:lang w:eastAsia="ja-JP"/>
        </w:rPr>
        <w:t>わなければならない。</w:t>
      </w:r>
    </w:p>
    <w:p w14:paraId="64FE6AFB" w14:textId="77777777" w:rsidR="005C5BCF" w:rsidRPr="005F542C" w:rsidRDefault="005C5BCF" w:rsidP="005C5BCF">
      <w:pPr>
        <w:spacing w:after="0" w:line="240" w:lineRule="auto"/>
        <w:ind w:left="180" w:hangingChars="100" w:hanging="180"/>
        <w:rPr>
          <w:rFonts w:ascii="Meiryo UI" w:eastAsia="Meiryo UI" w:hAnsi="Meiryo UI" w:cs="맑은 고딕"/>
          <w:sz w:val="18"/>
          <w:szCs w:val="18"/>
          <w:lang w:eastAsia="ja-JP"/>
        </w:rPr>
      </w:pPr>
      <w:r w:rsidRPr="005F542C">
        <w:rPr>
          <w:rFonts w:ascii="Meiryo UI" w:eastAsia="Meiryo UI" w:hAnsi="Meiryo UI" w:hint="eastAsia"/>
          <w:sz w:val="18"/>
          <w:szCs w:val="18"/>
          <w:lang w:eastAsia="ja-JP"/>
        </w:rPr>
        <w:t>3.フェア参加者が</w:t>
      </w:r>
      <w:r w:rsidRPr="005F542C">
        <w:rPr>
          <w:rFonts w:ascii="Meiryo UI" w:eastAsia="Meiryo UI" w:hAnsi="Meiryo UI" w:cs="새굴림" w:hint="eastAsia"/>
          <w:sz w:val="18"/>
          <w:szCs w:val="18"/>
          <w:lang w:eastAsia="ja-JP"/>
        </w:rPr>
        <w:t>参加費</w:t>
      </w:r>
      <w:r w:rsidRPr="005F542C">
        <w:rPr>
          <w:rFonts w:ascii="Meiryo UI" w:eastAsia="Meiryo UI" w:hAnsi="Meiryo UI" w:cs="맑은 고딕" w:hint="eastAsia"/>
          <w:sz w:val="18"/>
          <w:szCs w:val="18"/>
          <w:lang w:eastAsia="ja-JP"/>
        </w:rPr>
        <w:t>を</w:t>
      </w:r>
      <w:r w:rsidRPr="005F542C">
        <w:rPr>
          <w:rFonts w:ascii="Meiryo UI" w:eastAsia="Meiryo UI" w:hAnsi="Meiryo UI" w:cs="바탕" w:hint="eastAsia"/>
          <w:sz w:val="18"/>
          <w:szCs w:val="18"/>
          <w:lang w:eastAsia="ja-JP"/>
        </w:rPr>
        <w:t>指定</w:t>
      </w:r>
      <w:r w:rsidRPr="005F542C">
        <w:rPr>
          <w:rFonts w:ascii="Meiryo UI" w:eastAsia="Meiryo UI" w:hAnsi="Meiryo UI" w:cs="맑은 고딕" w:hint="eastAsia"/>
          <w:sz w:val="18"/>
          <w:szCs w:val="18"/>
          <w:lang w:eastAsia="ja-JP"/>
        </w:rPr>
        <w:t>された</w:t>
      </w:r>
      <w:r w:rsidRPr="005F542C">
        <w:rPr>
          <w:rFonts w:ascii="Meiryo UI" w:eastAsia="Meiryo UI" w:hAnsi="Meiryo UI" w:cs="바탕" w:hint="eastAsia"/>
          <w:sz w:val="18"/>
          <w:szCs w:val="18"/>
          <w:lang w:eastAsia="ja-JP"/>
        </w:rPr>
        <w:t>期間</w:t>
      </w:r>
      <w:r w:rsidRPr="005F542C">
        <w:rPr>
          <w:rFonts w:ascii="Meiryo UI" w:eastAsia="Meiryo UI" w:hAnsi="Meiryo UI" w:cs="새굴림" w:hint="eastAsia"/>
          <w:sz w:val="18"/>
          <w:szCs w:val="18"/>
          <w:lang w:eastAsia="ja-JP"/>
        </w:rPr>
        <w:t>内</w:t>
      </w:r>
      <w:r w:rsidRPr="005F542C">
        <w:rPr>
          <w:rFonts w:ascii="Meiryo UI" w:eastAsia="Meiryo UI" w:hAnsi="Meiryo UI" w:cs="맑은 고딕" w:hint="eastAsia"/>
          <w:sz w:val="18"/>
          <w:szCs w:val="18"/>
          <w:lang w:eastAsia="ja-JP"/>
        </w:rPr>
        <w:t>に</w:t>
      </w:r>
      <w:r w:rsidRPr="005F542C">
        <w:rPr>
          <w:rFonts w:ascii="Meiryo UI" w:eastAsia="Meiryo UI" w:hAnsi="Meiryo UI" w:cs="바탕" w:hint="eastAsia"/>
          <w:sz w:val="18"/>
          <w:szCs w:val="18"/>
          <w:lang w:eastAsia="ja-JP"/>
        </w:rPr>
        <w:t>納付</w:t>
      </w:r>
      <w:r w:rsidRPr="005F542C">
        <w:rPr>
          <w:rFonts w:ascii="Meiryo UI" w:eastAsia="Meiryo UI" w:hAnsi="Meiryo UI" w:cs="맑은 고딕" w:hint="eastAsia"/>
          <w:sz w:val="18"/>
          <w:szCs w:val="18"/>
          <w:lang w:eastAsia="ja-JP"/>
        </w:rPr>
        <w:t>しない</w:t>
      </w:r>
      <w:r w:rsidRPr="005F542C">
        <w:rPr>
          <w:rFonts w:ascii="Meiryo UI" w:eastAsia="Meiryo UI" w:hAnsi="Meiryo UI" w:cs="바탕" w:hint="eastAsia"/>
          <w:sz w:val="18"/>
          <w:szCs w:val="18"/>
          <w:lang w:eastAsia="ja-JP"/>
        </w:rPr>
        <w:t>場合</w:t>
      </w:r>
      <w:r w:rsidRPr="005F542C">
        <w:rPr>
          <w:rFonts w:ascii="Meiryo UI" w:eastAsia="Meiryo UI" w:hAnsi="Meiryo UI" w:cs="맑은 고딕" w:hint="eastAsia"/>
          <w:sz w:val="18"/>
          <w:szCs w:val="18"/>
          <w:lang w:eastAsia="ja-JP"/>
        </w:rPr>
        <w:t>、</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は</w:t>
      </w:r>
      <w:r w:rsidRPr="005F542C">
        <w:rPr>
          <w:rFonts w:ascii="Meiryo UI" w:eastAsia="Meiryo UI" w:hAnsi="Meiryo UI" w:cs="새굴림" w:hint="eastAsia"/>
          <w:sz w:val="18"/>
          <w:szCs w:val="18"/>
          <w:lang w:eastAsia="ja-JP"/>
        </w:rPr>
        <w:t>参加</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約定</w:t>
      </w:r>
      <w:r w:rsidRPr="005F542C">
        <w:rPr>
          <w:rFonts w:ascii="Meiryo UI" w:eastAsia="Meiryo UI" w:hAnsi="Meiryo UI" w:cs="맑은 고딕" w:hint="eastAsia"/>
          <w:sz w:val="18"/>
          <w:szCs w:val="18"/>
          <w:lang w:eastAsia="ja-JP"/>
        </w:rPr>
        <w:t>を</w:t>
      </w:r>
      <w:r w:rsidRPr="005F542C">
        <w:rPr>
          <w:rFonts w:ascii="Meiryo UI" w:eastAsia="Meiryo UI" w:hAnsi="Meiryo UI" w:cs="바탕" w:hint="eastAsia"/>
          <w:sz w:val="18"/>
          <w:szCs w:val="18"/>
          <w:lang w:eastAsia="ja-JP"/>
        </w:rPr>
        <w:t>解約</w:t>
      </w:r>
      <w:r w:rsidR="00115DBC" w:rsidRPr="005F542C">
        <w:rPr>
          <w:rFonts w:ascii="Meiryo UI" w:eastAsia="Meiryo UI" w:hAnsi="Meiryo UI" w:cs="맑은 고딕" w:hint="eastAsia"/>
          <w:sz w:val="18"/>
          <w:szCs w:val="18"/>
          <w:lang w:eastAsia="ja-JP"/>
        </w:rPr>
        <w:t>することができる</w:t>
      </w:r>
      <w:r w:rsidRPr="005F542C">
        <w:rPr>
          <w:rFonts w:ascii="Meiryo UI" w:eastAsia="Meiryo UI" w:hAnsi="Meiryo UI" w:cs="맑은 고딕" w:hint="eastAsia"/>
          <w:sz w:val="18"/>
          <w:szCs w:val="18"/>
          <w:lang w:eastAsia="ja-JP"/>
        </w:rPr>
        <w:t>。</w:t>
      </w:r>
    </w:p>
    <w:p w14:paraId="0F5B0371" w14:textId="77777777" w:rsidR="005C5BCF" w:rsidRPr="005F542C" w:rsidRDefault="005C5BCF" w:rsidP="005C5BCF">
      <w:pPr>
        <w:spacing w:after="0" w:line="240" w:lineRule="auto"/>
        <w:rPr>
          <w:rFonts w:ascii="Meiryo UI" w:eastAsia="Meiryo UI" w:hAnsi="Meiryo UI"/>
          <w:b/>
          <w:sz w:val="18"/>
          <w:szCs w:val="18"/>
          <w:lang w:eastAsia="ja-JP"/>
        </w:rPr>
      </w:pPr>
      <w:r w:rsidRPr="005F542C">
        <w:rPr>
          <w:rFonts w:ascii="Meiryo UI" w:eastAsia="Meiryo UI" w:hAnsi="Meiryo UI" w:cs="바탕" w:hint="eastAsia"/>
          <w:b/>
          <w:sz w:val="18"/>
          <w:szCs w:val="18"/>
          <w:lang w:eastAsia="ja-JP"/>
        </w:rPr>
        <w:t>第</w:t>
      </w:r>
      <w:r w:rsidRPr="005F542C">
        <w:rPr>
          <w:rFonts w:ascii="Meiryo UI" w:eastAsia="Meiryo UI" w:hAnsi="Meiryo UI" w:hint="eastAsia"/>
          <w:b/>
          <w:sz w:val="18"/>
          <w:szCs w:val="18"/>
          <w:lang w:eastAsia="ja-JP"/>
        </w:rPr>
        <w:t>３</w:t>
      </w:r>
      <w:r w:rsidRPr="005F542C">
        <w:rPr>
          <w:rFonts w:ascii="Meiryo UI" w:eastAsia="Meiryo UI" w:hAnsi="Meiryo UI" w:cs="새굴림" w:hint="eastAsia"/>
          <w:b/>
          <w:sz w:val="18"/>
          <w:szCs w:val="18"/>
          <w:lang w:eastAsia="ja-JP"/>
        </w:rPr>
        <w:t>条</w:t>
      </w:r>
      <w:r w:rsidRPr="005F542C">
        <w:rPr>
          <w:rFonts w:ascii="Meiryo UI" w:eastAsia="Meiryo UI" w:hAnsi="Meiryo UI" w:hint="eastAsia"/>
          <w:b/>
          <w:sz w:val="18"/>
          <w:szCs w:val="18"/>
          <w:lang w:eastAsia="ja-JP"/>
        </w:rPr>
        <w:t>(</w:t>
      </w:r>
      <w:r w:rsidRPr="005F542C">
        <w:rPr>
          <w:rFonts w:ascii="Meiryo UI" w:eastAsia="Meiryo UI" w:hAnsi="Meiryo UI" w:cs="바탕" w:hint="eastAsia"/>
          <w:b/>
          <w:sz w:val="18"/>
          <w:szCs w:val="18"/>
          <w:lang w:eastAsia="ja-JP"/>
        </w:rPr>
        <w:t>ブース</w:t>
      </w:r>
      <w:r w:rsidR="00115DBC" w:rsidRPr="005F542C">
        <w:rPr>
          <w:rFonts w:ascii="Meiryo UI" w:eastAsia="Meiryo UI" w:hAnsi="Meiryo UI" w:cs="바탕" w:hint="eastAsia"/>
          <w:b/>
          <w:sz w:val="18"/>
          <w:szCs w:val="18"/>
          <w:lang w:eastAsia="ja-JP"/>
        </w:rPr>
        <w:t>位置</w:t>
      </w:r>
      <w:r w:rsidRPr="005F542C">
        <w:rPr>
          <w:rFonts w:ascii="Meiryo UI" w:eastAsia="Meiryo UI" w:hAnsi="Meiryo UI" w:cs="바탕" w:hint="eastAsia"/>
          <w:b/>
          <w:sz w:val="18"/>
          <w:szCs w:val="18"/>
          <w:lang w:eastAsia="ja-JP"/>
        </w:rPr>
        <w:t>割</w:t>
      </w:r>
      <w:r w:rsidRPr="005F542C">
        <w:rPr>
          <w:rFonts w:ascii="Meiryo UI" w:eastAsia="Meiryo UI" w:hAnsi="Meiryo UI" w:cs="새굴림" w:hint="eastAsia"/>
          <w:b/>
          <w:sz w:val="18"/>
          <w:szCs w:val="18"/>
          <w:lang w:eastAsia="ja-JP"/>
        </w:rPr>
        <w:t>当</w:t>
      </w:r>
      <w:r w:rsidRPr="005F542C">
        <w:rPr>
          <w:rFonts w:ascii="Meiryo UI" w:eastAsia="Meiryo UI" w:hAnsi="Meiryo UI" w:hint="eastAsia"/>
          <w:b/>
          <w:sz w:val="18"/>
          <w:szCs w:val="18"/>
          <w:lang w:eastAsia="ja-JP"/>
        </w:rPr>
        <w:t>)</w:t>
      </w:r>
    </w:p>
    <w:p w14:paraId="319FBAE0" w14:textId="77777777" w:rsidR="005C5BCF" w:rsidRPr="005F542C" w:rsidRDefault="005C5BCF" w:rsidP="005C5BCF">
      <w:pPr>
        <w:spacing w:after="0" w:line="240" w:lineRule="auto"/>
        <w:ind w:left="180" w:hangingChars="100" w:hanging="180"/>
        <w:rPr>
          <w:rFonts w:ascii="Meiryo UI" w:eastAsia="Meiryo UI" w:hAnsi="Meiryo UI" w:cs="맑은 고딕"/>
          <w:sz w:val="18"/>
          <w:szCs w:val="18"/>
          <w:lang w:eastAsia="ja-JP"/>
        </w:rPr>
      </w:pPr>
      <w:r w:rsidRPr="005F542C">
        <w:rPr>
          <w:rFonts w:ascii="Meiryo UI" w:eastAsia="Meiryo UI" w:hAnsi="Meiryo UI" w:hint="eastAsia"/>
          <w:sz w:val="18"/>
          <w:szCs w:val="18"/>
          <w:lang w:eastAsia="ja-JP"/>
        </w:rPr>
        <w:t>1.</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は、</w:t>
      </w:r>
      <w:r w:rsidRPr="005F542C">
        <w:rPr>
          <w:rFonts w:ascii="Meiryo UI" w:eastAsia="Meiryo UI" w:hAnsi="Meiryo UI" w:cs="바탕" w:hint="eastAsia"/>
          <w:sz w:val="18"/>
          <w:szCs w:val="18"/>
          <w:lang w:eastAsia="ja-JP"/>
        </w:rPr>
        <w:t>展示場</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規模</w:t>
      </w:r>
      <w:r w:rsidRPr="005F542C">
        <w:rPr>
          <w:rFonts w:ascii="Meiryo UI" w:eastAsia="Meiryo UI" w:hAnsi="Meiryo UI" w:cs="맑은 고딕" w:hint="eastAsia"/>
          <w:sz w:val="18"/>
          <w:szCs w:val="18"/>
          <w:lang w:eastAsia="ja-JP"/>
        </w:rPr>
        <w:t>、</w:t>
      </w:r>
      <w:r w:rsidRPr="005F542C">
        <w:rPr>
          <w:rFonts w:ascii="Meiryo UI" w:eastAsia="Meiryo UI" w:hAnsi="Meiryo UI" w:cs="바탕" w:hint="eastAsia"/>
          <w:sz w:val="18"/>
          <w:szCs w:val="18"/>
          <w:lang w:eastAsia="ja-JP"/>
        </w:rPr>
        <w:t>特性等</w:t>
      </w:r>
      <w:r w:rsidRPr="005F542C">
        <w:rPr>
          <w:rFonts w:ascii="Meiryo UI" w:eastAsia="Meiryo UI" w:hAnsi="Meiryo UI" w:cs="맑은 고딕" w:hint="eastAsia"/>
          <w:sz w:val="18"/>
          <w:szCs w:val="18"/>
          <w:lang w:eastAsia="ja-JP"/>
        </w:rPr>
        <w:t>を</w:t>
      </w:r>
      <w:r w:rsidRPr="005F542C">
        <w:rPr>
          <w:rFonts w:ascii="Meiryo UI" w:eastAsia="Meiryo UI" w:hAnsi="Meiryo UI" w:cs="바탕" w:hint="eastAsia"/>
          <w:sz w:val="18"/>
          <w:szCs w:val="18"/>
          <w:lang w:eastAsia="ja-JP"/>
        </w:rPr>
        <w:t>考慮</w:t>
      </w:r>
      <w:r w:rsidRPr="005F542C">
        <w:rPr>
          <w:rFonts w:ascii="Meiryo UI" w:eastAsia="Meiryo UI" w:hAnsi="Meiryo UI" w:cs="맑은 고딕" w:hint="eastAsia"/>
          <w:sz w:val="18"/>
          <w:szCs w:val="18"/>
          <w:lang w:eastAsia="ja-JP"/>
        </w:rPr>
        <w:t>しまた参加機関・企業の特性などを考慮し主催者の判断でブース</w:t>
      </w:r>
      <w:r w:rsidR="00115DBC" w:rsidRPr="005F542C">
        <w:rPr>
          <w:rFonts w:ascii="Meiryo UI" w:eastAsia="Meiryo UI" w:hAnsi="Meiryo UI" w:cs="맑은 고딕" w:hint="eastAsia"/>
          <w:sz w:val="18"/>
          <w:szCs w:val="18"/>
          <w:lang w:eastAsia="ja-JP"/>
        </w:rPr>
        <w:t>位置</w:t>
      </w:r>
      <w:r w:rsidRPr="005F542C">
        <w:rPr>
          <w:rFonts w:ascii="Meiryo UI" w:eastAsia="Meiryo UI" w:hAnsi="Meiryo UI" w:cs="맑은 고딕" w:hint="eastAsia"/>
          <w:sz w:val="18"/>
          <w:szCs w:val="18"/>
          <w:lang w:eastAsia="ja-JP"/>
        </w:rPr>
        <w:t>割り当てを決める。</w:t>
      </w:r>
    </w:p>
    <w:p w14:paraId="57D0FF63" w14:textId="77777777"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hint="eastAsia"/>
          <w:sz w:val="18"/>
          <w:szCs w:val="18"/>
          <w:lang w:eastAsia="ja-JP"/>
        </w:rPr>
        <w:t>2.</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は</w:t>
      </w:r>
      <w:r w:rsidRPr="005F542C">
        <w:rPr>
          <w:rFonts w:ascii="Meiryo UI" w:eastAsia="Meiryo UI" w:hAnsi="Meiryo UI" w:cs="새굴림" w:hint="eastAsia"/>
          <w:sz w:val="18"/>
          <w:szCs w:val="18"/>
          <w:lang w:eastAsia="ja-JP"/>
        </w:rPr>
        <w:t>効率的</w:t>
      </w:r>
      <w:r w:rsidRPr="005F542C">
        <w:rPr>
          <w:rFonts w:ascii="Meiryo UI" w:eastAsia="Meiryo UI" w:hAnsi="Meiryo UI" w:cs="맑은 고딕" w:hint="eastAsia"/>
          <w:sz w:val="18"/>
          <w:szCs w:val="18"/>
          <w:lang w:eastAsia="ja-JP"/>
        </w:rPr>
        <w:t>な</w:t>
      </w:r>
      <w:r w:rsidRPr="005F542C">
        <w:rPr>
          <w:rFonts w:ascii="Meiryo UI" w:eastAsia="Meiryo UI" w:hAnsi="Meiryo UI" w:cs="바탕" w:hint="eastAsia"/>
          <w:sz w:val="18"/>
          <w:szCs w:val="18"/>
          <w:lang w:eastAsia="ja-JP"/>
        </w:rPr>
        <w:t>展示</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開催のために既に配置</w:t>
      </w:r>
      <w:r w:rsidRPr="005F542C">
        <w:rPr>
          <w:rFonts w:ascii="Meiryo UI" w:eastAsia="Meiryo UI" w:hAnsi="Meiryo UI" w:cs="맑은 고딕" w:hint="eastAsia"/>
          <w:sz w:val="18"/>
          <w:szCs w:val="18"/>
          <w:lang w:eastAsia="ja-JP"/>
        </w:rPr>
        <w:t>されたブ</w:t>
      </w:r>
      <w:r w:rsidRPr="005F542C">
        <w:rPr>
          <w:rFonts w:ascii="Meiryo UI" w:eastAsia="Meiryo UI" w:hAnsi="Meiryo UI" w:cs="MS Mincho" w:hint="eastAsia"/>
          <w:sz w:val="18"/>
          <w:szCs w:val="18"/>
          <w:lang w:eastAsia="ja-JP"/>
        </w:rPr>
        <w:t>ー</w:t>
      </w:r>
      <w:r w:rsidRPr="005F542C">
        <w:rPr>
          <w:rFonts w:ascii="Meiryo UI" w:eastAsia="Meiryo UI" w:hAnsi="Meiryo UI" w:cs="맑은 고딕" w:hint="eastAsia"/>
          <w:sz w:val="18"/>
          <w:szCs w:val="18"/>
          <w:lang w:eastAsia="ja-JP"/>
        </w:rPr>
        <w:t>スの</w:t>
      </w:r>
      <w:r w:rsidRPr="005F542C">
        <w:rPr>
          <w:rFonts w:ascii="Meiryo UI" w:eastAsia="Meiryo UI" w:hAnsi="Meiryo UI" w:cs="바탕" w:hint="eastAsia"/>
          <w:sz w:val="18"/>
          <w:szCs w:val="18"/>
          <w:lang w:eastAsia="ja-JP"/>
        </w:rPr>
        <w:t>位置</w:t>
      </w:r>
      <w:r w:rsidRPr="005F542C">
        <w:rPr>
          <w:rFonts w:ascii="Meiryo UI" w:eastAsia="Meiryo UI" w:hAnsi="Meiryo UI" w:cs="맑은 고딕" w:hint="eastAsia"/>
          <w:sz w:val="18"/>
          <w:szCs w:val="18"/>
          <w:lang w:eastAsia="ja-JP"/>
        </w:rPr>
        <w:t>、</w:t>
      </w:r>
      <w:r w:rsidRPr="005F542C">
        <w:rPr>
          <w:rFonts w:ascii="Meiryo UI" w:eastAsia="Meiryo UI" w:hAnsi="Meiryo UI" w:cs="바탕" w:hint="eastAsia"/>
          <w:sz w:val="18"/>
          <w:szCs w:val="18"/>
          <w:lang w:eastAsia="ja-JP"/>
        </w:rPr>
        <w:t>規模</w:t>
      </w:r>
      <w:r w:rsidRPr="005F542C">
        <w:rPr>
          <w:rFonts w:ascii="Meiryo UI" w:eastAsia="Meiryo UI" w:hAnsi="Meiryo UI" w:cs="맑은 고딕" w:hint="eastAsia"/>
          <w:sz w:val="18"/>
          <w:szCs w:val="18"/>
          <w:lang w:eastAsia="ja-JP"/>
        </w:rPr>
        <w:t>などを</w:t>
      </w:r>
      <w:r w:rsidRPr="005F542C">
        <w:rPr>
          <w:rFonts w:ascii="Meiryo UI" w:eastAsia="Meiryo UI" w:hAnsi="Meiryo UI" w:cs="바탕" w:hint="eastAsia"/>
          <w:sz w:val="18"/>
          <w:szCs w:val="18"/>
          <w:lang w:eastAsia="ja-JP"/>
        </w:rPr>
        <w:t>任意</w:t>
      </w:r>
      <w:r w:rsidRPr="005F542C">
        <w:rPr>
          <w:rFonts w:ascii="Meiryo UI" w:eastAsia="Meiryo UI" w:hAnsi="Meiryo UI" w:cs="맑은 고딕" w:hint="eastAsia"/>
          <w:sz w:val="18"/>
          <w:szCs w:val="18"/>
          <w:lang w:eastAsia="ja-JP"/>
        </w:rPr>
        <w:t>に</w:t>
      </w:r>
      <w:r w:rsidRPr="005F542C">
        <w:rPr>
          <w:rFonts w:ascii="Meiryo UI" w:eastAsia="Meiryo UI" w:hAnsi="Meiryo UI" w:cs="새굴림" w:hint="eastAsia"/>
          <w:sz w:val="18"/>
          <w:szCs w:val="18"/>
          <w:lang w:eastAsia="ja-JP"/>
        </w:rPr>
        <w:t>変更</w:t>
      </w:r>
      <w:r w:rsidRPr="005F542C">
        <w:rPr>
          <w:rFonts w:ascii="Meiryo UI" w:eastAsia="Meiryo UI" w:hAnsi="Meiryo UI" w:cs="맑은 고딕" w:hint="eastAsia"/>
          <w:sz w:val="18"/>
          <w:szCs w:val="18"/>
          <w:lang w:eastAsia="ja-JP"/>
        </w:rPr>
        <w:t>でき、</w:t>
      </w:r>
      <w:r w:rsidRPr="005F542C">
        <w:rPr>
          <w:rFonts w:ascii="Meiryo UI" w:eastAsia="Meiryo UI" w:hAnsi="Meiryo UI" w:cs="새굴림" w:hint="eastAsia"/>
          <w:sz w:val="18"/>
          <w:szCs w:val="18"/>
          <w:lang w:eastAsia="ja-JP"/>
        </w:rPr>
        <w:t>参加者</w:t>
      </w:r>
      <w:r w:rsidRPr="005F542C">
        <w:rPr>
          <w:rFonts w:ascii="Meiryo UI" w:eastAsia="Meiryo UI" w:hAnsi="Meiryo UI" w:cs="맑은 고딕" w:hint="eastAsia"/>
          <w:sz w:val="18"/>
          <w:szCs w:val="18"/>
          <w:lang w:eastAsia="ja-JP"/>
        </w:rPr>
        <w:t>は</w:t>
      </w:r>
      <w:r w:rsidRPr="005F542C">
        <w:rPr>
          <w:rFonts w:ascii="Meiryo UI" w:eastAsia="Meiryo UI" w:hAnsi="Meiryo UI" w:cs="새굴림" w:hint="eastAsia"/>
          <w:sz w:val="18"/>
          <w:szCs w:val="18"/>
          <w:lang w:eastAsia="ja-JP"/>
        </w:rPr>
        <w:t>変更結果</w:t>
      </w:r>
      <w:r w:rsidRPr="005F542C">
        <w:rPr>
          <w:rFonts w:ascii="Meiryo UI" w:eastAsia="Meiryo UI" w:hAnsi="Meiryo UI" w:cs="맑은 고딕" w:hint="eastAsia"/>
          <w:sz w:val="18"/>
          <w:szCs w:val="18"/>
          <w:lang w:eastAsia="ja-JP"/>
        </w:rPr>
        <w:t>に</w:t>
      </w:r>
      <w:r w:rsidRPr="005F542C">
        <w:rPr>
          <w:rFonts w:ascii="Meiryo UI" w:eastAsia="Meiryo UI" w:hAnsi="Meiryo UI" w:cs="새굴림" w:hint="eastAsia"/>
          <w:sz w:val="18"/>
          <w:szCs w:val="18"/>
          <w:lang w:eastAsia="ja-JP"/>
        </w:rPr>
        <w:t>対</w:t>
      </w:r>
      <w:r w:rsidRPr="005F542C">
        <w:rPr>
          <w:rFonts w:ascii="Meiryo UI" w:eastAsia="Meiryo UI" w:hAnsi="Meiryo UI" w:cs="맑은 고딕" w:hint="eastAsia"/>
          <w:sz w:val="18"/>
          <w:szCs w:val="18"/>
          <w:lang w:eastAsia="ja-JP"/>
        </w:rPr>
        <w:t>する</w:t>
      </w:r>
      <w:r w:rsidRPr="005F542C">
        <w:rPr>
          <w:rFonts w:ascii="Meiryo UI" w:eastAsia="Meiryo UI" w:hAnsi="Meiryo UI" w:cs="바탕" w:hint="eastAsia"/>
          <w:sz w:val="18"/>
          <w:szCs w:val="18"/>
          <w:lang w:eastAsia="ja-JP"/>
        </w:rPr>
        <w:t>異議提起</w:t>
      </w:r>
      <w:r w:rsidRPr="005F542C">
        <w:rPr>
          <w:rFonts w:ascii="Meiryo UI" w:eastAsia="Meiryo UI" w:hAnsi="Meiryo UI" w:cs="맑은 고딕" w:hint="eastAsia"/>
          <w:sz w:val="18"/>
          <w:szCs w:val="18"/>
          <w:lang w:eastAsia="ja-JP"/>
        </w:rPr>
        <w:t>や</w:t>
      </w:r>
      <w:r w:rsidRPr="005F542C">
        <w:rPr>
          <w:rFonts w:ascii="Meiryo UI" w:eastAsia="Meiryo UI" w:hAnsi="Meiryo UI" w:cs="바탕" w:hint="eastAsia"/>
          <w:sz w:val="18"/>
          <w:szCs w:val="18"/>
          <w:lang w:eastAsia="ja-JP"/>
        </w:rPr>
        <w:t>補償</w:t>
      </w:r>
      <w:r w:rsidRPr="005F542C">
        <w:rPr>
          <w:rFonts w:ascii="Meiryo UI" w:eastAsia="Meiryo UI" w:hAnsi="Meiryo UI" w:cs="맑은 고딕" w:hint="eastAsia"/>
          <w:sz w:val="18"/>
          <w:szCs w:val="18"/>
          <w:lang w:eastAsia="ja-JP"/>
        </w:rPr>
        <w:t>などを</w:t>
      </w:r>
      <w:r w:rsidRPr="005F542C">
        <w:rPr>
          <w:rFonts w:ascii="Meiryo UI" w:eastAsia="Meiryo UI" w:hAnsi="Meiryo UI" w:cs="바탕" w:hint="eastAsia"/>
          <w:sz w:val="18"/>
          <w:szCs w:val="18"/>
          <w:lang w:eastAsia="ja-JP"/>
        </w:rPr>
        <w:t>要求</w:t>
      </w:r>
      <w:r w:rsidRPr="005F542C">
        <w:rPr>
          <w:rFonts w:ascii="Meiryo UI" w:eastAsia="Meiryo UI" w:hAnsi="Meiryo UI" w:cs="맑은 고딕" w:hint="eastAsia"/>
          <w:sz w:val="18"/>
          <w:szCs w:val="18"/>
          <w:lang w:eastAsia="ja-JP"/>
        </w:rPr>
        <w:t>することができない。</w:t>
      </w:r>
    </w:p>
    <w:p w14:paraId="07E254E8" w14:textId="77777777" w:rsidR="005C5BCF" w:rsidRPr="005F542C" w:rsidRDefault="005C5BCF" w:rsidP="005C5BCF">
      <w:pPr>
        <w:spacing w:after="0" w:line="240" w:lineRule="auto"/>
        <w:ind w:left="180" w:hangingChars="100" w:hanging="180"/>
        <w:rPr>
          <w:rFonts w:ascii="Meiryo UI" w:eastAsia="Meiryo UI" w:hAnsi="Meiryo UI"/>
          <w:b/>
          <w:sz w:val="18"/>
          <w:szCs w:val="18"/>
          <w:lang w:eastAsia="ja-JP"/>
        </w:rPr>
      </w:pPr>
      <w:r w:rsidRPr="005F542C">
        <w:rPr>
          <w:rFonts w:ascii="Meiryo UI" w:eastAsia="Meiryo UI" w:hAnsi="Meiryo UI" w:cs="바탕" w:hint="eastAsia"/>
          <w:b/>
          <w:sz w:val="18"/>
          <w:szCs w:val="18"/>
          <w:lang w:eastAsia="ja-JP"/>
        </w:rPr>
        <w:t>第</w:t>
      </w:r>
      <w:r w:rsidRPr="005F542C">
        <w:rPr>
          <w:rFonts w:ascii="Meiryo UI" w:eastAsia="Meiryo UI" w:hAnsi="Meiryo UI" w:hint="eastAsia"/>
          <w:b/>
          <w:sz w:val="18"/>
          <w:szCs w:val="18"/>
          <w:lang w:eastAsia="ja-JP"/>
        </w:rPr>
        <w:t>４</w:t>
      </w:r>
      <w:r w:rsidRPr="005F542C">
        <w:rPr>
          <w:rFonts w:ascii="Meiryo UI" w:eastAsia="Meiryo UI" w:hAnsi="Meiryo UI" w:cs="새굴림" w:hint="eastAsia"/>
          <w:b/>
          <w:sz w:val="18"/>
          <w:szCs w:val="18"/>
          <w:lang w:eastAsia="ja-JP"/>
        </w:rPr>
        <w:t>条</w:t>
      </w:r>
      <w:r w:rsidRPr="005F542C">
        <w:rPr>
          <w:rFonts w:ascii="Meiryo UI" w:eastAsia="Meiryo UI" w:hAnsi="Meiryo UI" w:hint="eastAsia"/>
          <w:b/>
          <w:sz w:val="18"/>
          <w:szCs w:val="18"/>
          <w:lang w:eastAsia="ja-JP"/>
        </w:rPr>
        <w:t>(</w:t>
      </w:r>
      <w:r w:rsidRPr="005F542C">
        <w:rPr>
          <w:rFonts w:ascii="Meiryo UI" w:eastAsia="Meiryo UI" w:hAnsi="Meiryo UI" w:cs="바탕" w:hint="eastAsia"/>
          <w:b/>
          <w:sz w:val="18"/>
          <w:szCs w:val="18"/>
          <w:lang w:eastAsia="ja-JP"/>
        </w:rPr>
        <w:t>設置</w:t>
      </w:r>
      <w:r w:rsidRPr="005F542C">
        <w:rPr>
          <w:rFonts w:ascii="Meiryo UI" w:eastAsia="Meiryo UI" w:hAnsi="Meiryo UI" w:cs="MS Mincho" w:hint="eastAsia"/>
          <w:b/>
          <w:sz w:val="18"/>
          <w:szCs w:val="18"/>
          <w:lang w:eastAsia="ja-JP"/>
        </w:rPr>
        <w:t>・撤去</w:t>
      </w:r>
      <w:r w:rsidRPr="005F542C">
        <w:rPr>
          <w:rFonts w:ascii="Meiryo UI" w:eastAsia="Meiryo UI" w:hAnsi="Meiryo UI" w:hint="eastAsia"/>
          <w:b/>
          <w:sz w:val="18"/>
          <w:szCs w:val="18"/>
          <w:lang w:eastAsia="ja-JP"/>
        </w:rPr>
        <w:t>)</w:t>
      </w:r>
    </w:p>
    <w:p w14:paraId="10DFF6E4" w14:textId="77777777" w:rsidR="005C5BCF" w:rsidRPr="005F542C" w:rsidRDefault="005C5BCF" w:rsidP="005C5BCF">
      <w:pPr>
        <w:spacing w:after="0" w:line="240" w:lineRule="auto"/>
        <w:ind w:left="180" w:hangingChars="100" w:hanging="180"/>
        <w:rPr>
          <w:rFonts w:ascii="Meiryo UI" w:eastAsia="Meiryo UI" w:hAnsi="Meiryo UI" w:cs="맑은 고딕"/>
          <w:sz w:val="18"/>
          <w:szCs w:val="18"/>
          <w:lang w:eastAsia="ja-JP"/>
        </w:rPr>
      </w:pPr>
      <w:r w:rsidRPr="005F542C">
        <w:rPr>
          <w:rFonts w:ascii="Meiryo UI" w:eastAsia="Meiryo UI" w:hAnsi="Meiryo UI" w:hint="eastAsia"/>
          <w:sz w:val="18"/>
          <w:szCs w:val="18"/>
          <w:lang w:eastAsia="ja-JP"/>
        </w:rPr>
        <w:t>1.ブースの</w:t>
      </w:r>
      <w:r w:rsidRPr="005F542C">
        <w:rPr>
          <w:rFonts w:ascii="Meiryo UI" w:eastAsia="Meiryo UI" w:hAnsi="Meiryo UI" w:cs="바탕" w:hint="eastAsia"/>
          <w:sz w:val="18"/>
          <w:szCs w:val="18"/>
          <w:lang w:eastAsia="ja-JP"/>
        </w:rPr>
        <w:t>設置</w:t>
      </w:r>
      <w:r w:rsidRPr="005F542C">
        <w:rPr>
          <w:rFonts w:ascii="Meiryo UI" w:eastAsia="Meiryo UI" w:hAnsi="Meiryo UI" w:cs="MS Mincho" w:hint="eastAsia"/>
          <w:sz w:val="18"/>
          <w:szCs w:val="18"/>
          <w:lang w:eastAsia="ja-JP"/>
        </w:rPr>
        <w:t>及び撤去</w:t>
      </w:r>
      <w:r w:rsidRPr="005F542C">
        <w:rPr>
          <w:rFonts w:ascii="Meiryo UI" w:eastAsia="Meiryo UI" w:hAnsi="Meiryo UI" w:cs="맑은 고딕" w:hint="eastAsia"/>
          <w:sz w:val="18"/>
          <w:szCs w:val="18"/>
          <w:lang w:eastAsia="ja-JP"/>
        </w:rPr>
        <w:t>は</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が責任を持って行うが、フェア参加者は決められた開場時間を越えてブースを使用してはならない。</w:t>
      </w:r>
    </w:p>
    <w:p w14:paraId="7B0F3B8D" w14:textId="77777777"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hint="eastAsia"/>
          <w:sz w:val="18"/>
          <w:szCs w:val="18"/>
          <w:lang w:eastAsia="ja-JP"/>
        </w:rPr>
        <w:t>2.全ての</w:t>
      </w:r>
      <w:r w:rsidRPr="005F542C">
        <w:rPr>
          <w:rFonts w:ascii="Meiryo UI" w:eastAsia="Meiryo UI" w:hAnsi="Meiryo UI" w:cs="바탕" w:hint="eastAsia"/>
          <w:sz w:val="18"/>
          <w:szCs w:val="18"/>
          <w:lang w:eastAsia="ja-JP"/>
        </w:rPr>
        <w:t>装置物</w:t>
      </w:r>
      <w:r w:rsidRPr="005F542C">
        <w:rPr>
          <w:rFonts w:ascii="Meiryo UI" w:eastAsia="Meiryo UI" w:hAnsi="Meiryo UI" w:cs="맑은 고딕" w:hint="eastAsia"/>
          <w:sz w:val="18"/>
          <w:szCs w:val="18"/>
          <w:lang w:eastAsia="ja-JP"/>
        </w:rPr>
        <w:t>は</w:t>
      </w:r>
      <w:r w:rsidRPr="005F542C">
        <w:rPr>
          <w:rFonts w:ascii="Meiryo UI" w:eastAsia="Meiryo UI" w:hAnsi="Meiryo UI" w:cs="바탕" w:hint="eastAsia"/>
          <w:sz w:val="18"/>
          <w:szCs w:val="18"/>
          <w:lang w:eastAsia="ja-JP"/>
        </w:rPr>
        <w:t>展示規模</w:t>
      </w:r>
      <w:r w:rsidRPr="005F542C">
        <w:rPr>
          <w:rFonts w:ascii="Meiryo UI" w:eastAsia="Meiryo UI" w:hAnsi="Meiryo UI" w:cs="맑은 고딕" w:hint="eastAsia"/>
          <w:sz w:val="18"/>
          <w:szCs w:val="18"/>
          <w:lang w:eastAsia="ja-JP"/>
        </w:rPr>
        <w:t>や</w:t>
      </w:r>
      <w:r w:rsidRPr="005F542C">
        <w:rPr>
          <w:rFonts w:ascii="Meiryo UI" w:eastAsia="Meiryo UI" w:hAnsi="Meiryo UI" w:cs="바탕" w:hint="eastAsia"/>
          <w:sz w:val="18"/>
          <w:szCs w:val="18"/>
          <w:lang w:eastAsia="ja-JP"/>
        </w:rPr>
        <w:t>位置</w:t>
      </w:r>
      <w:r w:rsidRPr="005F542C">
        <w:rPr>
          <w:rFonts w:ascii="Meiryo UI" w:eastAsia="Meiryo UI" w:hAnsi="Meiryo UI" w:cs="맑은 고딕" w:hint="eastAsia"/>
          <w:sz w:val="18"/>
          <w:szCs w:val="18"/>
          <w:lang w:eastAsia="ja-JP"/>
        </w:rPr>
        <w:t>などを</w:t>
      </w:r>
      <w:r w:rsidRPr="005F542C">
        <w:rPr>
          <w:rFonts w:ascii="Meiryo UI" w:eastAsia="Meiryo UI" w:hAnsi="Meiryo UI" w:cs="바탕" w:hint="eastAsia"/>
          <w:sz w:val="18"/>
          <w:szCs w:val="18"/>
          <w:lang w:eastAsia="ja-JP"/>
        </w:rPr>
        <w:t>考慮</w:t>
      </w:r>
      <w:r w:rsidRPr="005F542C">
        <w:rPr>
          <w:rFonts w:ascii="Meiryo UI" w:eastAsia="Meiryo UI" w:hAnsi="Meiryo UI" w:cs="맑은 고딕" w:hint="eastAsia"/>
          <w:sz w:val="18"/>
          <w:szCs w:val="18"/>
          <w:lang w:eastAsia="ja-JP"/>
        </w:rPr>
        <w:t>して</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が</w:t>
      </w:r>
      <w:r w:rsidRPr="005F542C">
        <w:rPr>
          <w:rFonts w:ascii="Meiryo UI" w:eastAsia="Meiryo UI" w:hAnsi="Meiryo UI" w:cs="바탕" w:hint="eastAsia"/>
          <w:sz w:val="18"/>
          <w:szCs w:val="18"/>
          <w:lang w:eastAsia="ja-JP"/>
        </w:rPr>
        <w:t>指定</w:t>
      </w:r>
      <w:r w:rsidRPr="005F542C">
        <w:rPr>
          <w:rFonts w:ascii="Meiryo UI" w:eastAsia="Meiryo UI" w:hAnsi="Meiryo UI" w:cs="맑은 고딕" w:hint="eastAsia"/>
          <w:sz w:val="18"/>
          <w:szCs w:val="18"/>
          <w:lang w:eastAsia="ja-JP"/>
        </w:rPr>
        <w:t>した</w:t>
      </w:r>
      <w:r w:rsidRPr="005F542C">
        <w:rPr>
          <w:rFonts w:ascii="Meiryo UI" w:eastAsia="Meiryo UI" w:hAnsi="Meiryo UI" w:cs="바탕" w:hint="eastAsia"/>
          <w:sz w:val="18"/>
          <w:szCs w:val="18"/>
          <w:lang w:eastAsia="ja-JP"/>
        </w:rPr>
        <w:t>範</w:t>
      </w:r>
      <w:r w:rsidRPr="005F542C">
        <w:rPr>
          <w:rFonts w:ascii="Meiryo UI" w:eastAsia="Meiryo UI" w:hAnsi="Meiryo UI" w:cs="새굴림" w:hint="eastAsia"/>
          <w:sz w:val="18"/>
          <w:szCs w:val="18"/>
          <w:lang w:eastAsia="ja-JP"/>
        </w:rPr>
        <w:t>囲</w:t>
      </w:r>
      <w:r w:rsidRPr="005F542C">
        <w:rPr>
          <w:rFonts w:ascii="Meiryo UI" w:eastAsia="Meiryo UI" w:hAnsi="Meiryo UI" w:cs="바탕" w:hint="eastAsia"/>
          <w:sz w:val="18"/>
          <w:szCs w:val="18"/>
          <w:lang w:eastAsia="ja-JP"/>
        </w:rPr>
        <w:t>以上</w:t>
      </w:r>
      <w:r w:rsidRPr="005F542C">
        <w:rPr>
          <w:rFonts w:ascii="Meiryo UI" w:eastAsia="Meiryo UI" w:hAnsi="Meiryo UI" w:cs="맑은 고딕" w:hint="eastAsia"/>
          <w:sz w:val="18"/>
          <w:szCs w:val="18"/>
          <w:lang w:eastAsia="ja-JP"/>
        </w:rPr>
        <w:t>を超えることはできない。</w:t>
      </w:r>
    </w:p>
    <w:p w14:paraId="126C8F4E" w14:textId="77777777" w:rsidR="005C5BCF" w:rsidRPr="005F542C" w:rsidRDefault="005C5BCF" w:rsidP="005C5BCF">
      <w:pPr>
        <w:spacing w:after="0" w:line="240" w:lineRule="auto"/>
        <w:rPr>
          <w:rFonts w:ascii="Meiryo UI" w:eastAsia="Meiryo UI" w:hAnsi="Meiryo UI"/>
          <w:b/>
          <w:sz w:val="18"/>
          <w:szCs w:val="18"/>
          <w:lang w:eastAsia="ja-JP"/>
        </w:rPr>
      </w:pPr>
      <w:r w:rsidRPr="005F542C">
        <w:rPr>
          <w:rFonts w:ascii="Meiryo UI" w:eastAsia="Meiryo UI" w:hAnsi="Meiryo UI" w:cs="바탕" w:hint="eastAsia"/>
          <w:b/>
          <w:sz w:val="18"/>
          <w:szCs w:val="18"/>
          <w:lang w:eastAsia="ja-JP"/>
        </w:rPr>
        <w:t>第</w:t>
      </w:r>
      <w:r w:rsidRPr="005F542C">
        <w:rPr>
          <w:rFonts w:ascii="Meiryo UI" w:eastAsia="Meiryo UI" w:hAnsi="Meiryo UI" w:hint="eastAsia"/>
          <w:b/>
          <w:sz w:val="18"/>
          <w:szCs w:val="18"/>
          <w:lang w:eastAsia="ja-JP"/>
        </w:rPr>
        <w:t>５</w:t>
      </w:r>
      <w:r w:rsidRPr="005F542C">
        <w:rPr>
          <w:rFonts w:ascii="Meiryo UI" w:eastAsia="Meiryo UI" w:hAnsi="Meiryo UI" w:cs="새굴림" w:hint="eastAsia"/>
          <w:b/>
          <w:sz w:val="18"/>
          <w:szCs w:val="18"/>
          <w:lang w:eastAsia="ja-JP"/>
        </w:rPr>
        <w:t>条</w:t>
      </w:r>
      <w:r w:rsidRPr="005F542C">
        <w:rPr>
          <w:rFonts w:ascii="Meiryo UI" w:eastAsia="Meiryo UI" w:hAnsi="Meiryo UI" w:hint="eastAsia"/>
          <w:b/>
          <w:sz w:val="18"/>
          <w:szCs w:val="18"/>
          <w:lang w:eastAsia="ja-JP"/>
        </w:rPr>
        <w:t>(</w:t>
      </w:r>
      <w:r w:rsidRPr="005F542C">
        <w:rPr>
          <w:rFonts w:ascii="Meiryo UI" w:eastAsia="Meiryo UI" w:hAnsi="Meiryo UI" w:cs="바탕" w:hint="eastAsia"/>
          <w:b/>
          <w:sz w:val="18"/>
          <w:szCs w:val="18"/>
          <w:lang w:eastAsia="ja-JP"/>
        </w:rPr>
        <w:t>保</w:t>
      </w:r>
      <w:r w:rsidRPr="005F542C">
        <w:rPr>
          <w:rFonts w:ascii="Meiryo UI" w:eastAsia="Meiryo UI" w:hAnsi="Meiryo UI" w:cs="새굴림" w:hint="eastAsia"/>
          <w:b/>
          <w:sz w:val="18"/>
          <w:szCs w:val="18"/>
          <w:lang w:eastAsia="ja-JP"/>
        </w:rPr>
        <w:t>険</w:t>
      </w:r>
      <w:r w:rsidRPr="005F542C">
        <w:rPr>
          <w:rFonts w:ascii="Meiryo UI" w:eastAsia="Meiryo UI" w:hAnsi="Meiryo UI" w:cs="맑은 고딕" w:hint="eastAsia"/>
          <w:b/>
          <w:sz w:val="18"/>
          <w:szCs w:val="18"/>
          <w:lang w:eastAsia="ja-JP"/>
        </w:rPr>
        <w:t>、</w:t>
      </w:r>
      <w:r w:rsidRPr="005F542C">
        <w:rPr>
          <w:rFonts w:ascii="Meiryo UI" w:eastAsia="Meiryo UI" w:hAnsi="Meiryo UI" w:cs="바탕" w:hint="eastAsia"/>
          <w:b/>
          <w:sz w:val="18"/>
          <w:szCs w:val="18"/>
          <w:lang w:eastAsia="ja-JP"/>
        </w:rPr>
        <w:t>保安及</w:t>
      </w:r>
      <w:r w:rsidRPr="005F542C">
        <w:rPr>
          <w:rFonts w:ascii="Meiryo UI" w:eastAsia="Meiryo UI" w:hAnsi="Meiryo UI" w:cs="맑은 고딕" w:hint="eastAsia"/>
          <w:b/>
          <w:sz w:val="18"/>
          <w:szCs w:val="18"/>
          <w:lang w:eastAsia="ja-JP"/>
        </w:rPr>
        <w:t>び</w:t>
      </w:r>
      <w:r w:rsidRPr="005F542C">
        <w:rPr>
          <w:rFonts w:ascii="Meiryo UI" w:eastAsia="Meiryo UI" w:hAnsi="Meiryo UI" w:cs="바탕" w:hint="eastAsia"/>
          <w:b/>
          <w:sz w:val="18"/>
          <w:szCs w:val="18"/>
          <w:lang w:eastAsia="ja-JP"/>
        </w:rPr>
        <w:t>安全</w:t>
      </w:r>
      <w:r w:rsidRPr="005F542C">
        <w:rPr>
          <w:rFonts w:ascii="Meiryo UI" w:eastAsia="Meiryo UI" w:hAnsi="Meiryo UI" w:hint="eastAsia"/>
          <w:b/>
          <w:sz w:val="18"/>
          <w:szCs w:val="18"/>
          <w:lang w:eastAsia="ja-JP"/>
        </w:rPr>
        <w:t>)</w:t>
      </w:r>
    </w:p>
    <w:p w14:paraId="69C25935" w14:textId="77777777" w:rsidR="005C5BCF" w:rsidRPr="005F542C" w:rsidRDefault="005C5BCF" w:rsidP="005C5BCF">
      <w:pPr>
        <w:spacing w:after="0" w:line="240" w:lineRule="auto"/>
        <w:rPr>
          <w:rFonts w:ascii="Meiryo UI" w:eastAsia="Meiryo UI" w:hAnsi="Meiryo UI" w:cs="바탕"/>
          <w:sz w:val="18"/>
          <w:szCs w:val="18"/>
          <w:lang w:eastAsia="ja-JP"/>
        </w:rPr>
      </w:pPr>
      <w:r w:rsidRPr="005F542C">
        <w:rPr>
          <w:rFonts w:ascii="Meiryo UI" w:eastAsia="Meiryo UI" w:hAnsi="Meiryo UI" w:hint="eastAsia"/>
          <w:sz w:val="18"/>
          <w:szCs w:val="18"/>
          <w:lang w:eastAsia="ja-JP"/>
        </w:rPr>
        <w:t>フェア参加者は</w:t>
      </w:r>
      <w:r w:rsidRPr="005F542C">
        <w:rPr>
          <w:rFonts w:ascii="Meiryo UI" w:eastAsia="Meiryo UI" w:hAnsi="Meiryo UI" w:cs="바탕" w:hint="eastAsia"/>
          <w:sz w:val="18"/>
          <w:szCs w:val="18"/>
          <w:lang w:eastAsia="ja-JP"/>
        </w:rPr>
        <w:t>展示期間中に搬入設置する</w:t>
      </w:r>
      <w:r w:rsidRPr="005F542C">
        <w:rPr>
          <w:rFonts w:ascii="Meiryo UI" w:eastAsia="Meiryo UI" w:hAnsi="Meiryo UI" w:cs="맑은 고딕" w:hint="eastAsia"/>
          <w:sz w:val="18"/>
          <w:szCs w:val="18"/>
          <w:lang w:eastAsia="ja-JP"/>
        </w:rPr>
        <w:t>すべての</w:t>
      </w:r>
      <w:r w:rsidRPr="005F542C">
        <w:rPr>
          <w:rFonts w:ascii="Meiryo UI" w:eastAsia="Meiryo UI" w:hAnsi="Meiryo UI" w:cs="바탕" w:hint="eastAsia"/>
          <w:sz w:val="18"/>
          <w:szCs w:val="18"/>
          <w:lang w:eastAsia="ja-JP"/>
        </w:rPr>
        <w:t>機材及</w:t>
      </w:r>
      <w:r w:rsidRPr="005F542C">
        <w:rPr>
          <w:rFonts w:ascii="Meiryo UI" w:eastAsia="Meiryo UI" w:hAnsi="Meiryo UI" w:cs="맑은 고딕" w:hint="eastAsia"/>
          <w:sz w:val="18"/>
          <w:szCs w:val="18"/>
          <w:lang w:eastAsia="ja-JP"/>
        </w:rPr>
        <w:t>び</w:t>
      </w:r>
      <w:r w:rsidRPr="005F542C">
        <w:rPr>
          <w:rFonts w:ascii="Meiryo UI" w:eastAsia="Meiryo UI" w:hAnsi="Meiryo UI" w:cs="바탕" w:hint="eastAsia"/>
          <w:sz w:val="18"/>
          <w:szCs w:val="18"/>
          <w:lang w:eastAsia="ja-JP"/>
        </w:rPr>
        <w:t>展示品</w:t>
      </w:r>
      <w:r w:rsidRPr="005F542C">
        <w:rPr>
          <w:rFonts w:ascii="Meiryo UI" w:eastAsia="Meiryo UI" w:hAnsi="Meiryo UI" w:cs="맑은 고딕" w:hint="eastAsia"/>
          <w:sz w:val="18"/>
          <w:szCs w:val="18"/>
          <w:lang w:eastAsia="ja-JP"/>
        </w:rPr>
        <w:t>について</w:t>
      </w:r>
      <w:r w:rsidRPr="005F542C">
        <w:rPr>
          <w:rFonts w:ascii="Meiryo UI" w:eastAsia="Meiryo UI" w:hAnsi="Meiryo UI" w:cs="바탕" w:hint="eastAsia"/>
          <w:sz w:val="18"/>
          <w:szCs w:val="18"/>
          <w:lang w:eastAsia="ja-JP"/>
        </w:rPr>
        <w:t>保</w:t>
      </w:r>
      <w:r w:rsidRPr="005F542C">
        <w:rPr>
          <w:rFonts w:ascii="Meiryo UI" w:eastAsia="Meiryo UI" w:hAnsi="Meiryo UI" w:cs="새굴림" w:hint="eastAsia"/>
          <w:sz w:val="18"/>
          <w:szCs w:val="18"/>
          <w:lang w:eastAsia="ja-JP"/>
        </w:rPr>
        <w:t>険</w:t>
      </w:r>
      <w:r w:rsidRPr="005F542C">
        <w:rPr>
          <w:rFonts w:ascii="Meiryo UI" w:eastAsia="Meiryo UI" w:hAnsi="Meiryo UI" w:cs="맑은 고딕" w:hint="eastAsia"/>
          <w:sz w:val="18"/>
          <w:szCs w:val="18"/>
          <w:lang w:eastAsia="ja-JP"/>
        </w:rPr>
        <w:t>を掛けることができる。</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はフェア参加者や</w:t>
      </w:r>
      <w:r w:rsidRPr="005F542C">
        <w:rPr>
          <w:rFonts w:ascii="Meiryo UI" w:eastAsia="Meiryo UI" w:hAnsi="Meiryo UI" w:cs="새굴림" w:hint="eastAsia"/>
          <w:sz w:val="18"/>
          <w:szCs w:val="18"/>
          <w:lang w:eastAsia="ja-JP"/>
        </w:rPr>
        <w:t>参観客</w:t>
      </w:r>
      <w:r w:rsidRPr="005F542C">
        <w:rPr>
          <w:rFonts w:ascii="Meiryo UI" w:eastAsia="Meiryo UI" w:hAnsi="Meiryo UI" w:cs="맑은 고딕" w:hint="eastAsia"/>
          <w:sz w:val="18"/>
          <w:szCs w:val="18"/>
          <w:lang w:eastAsia="ja-JP"/>
        </w:rPr>
        <w:t>の安全を</w:t>
      </w:r>
      <w:r w:rsidRPr="005F542C">
        <w:rPr>
          <w:rFonts w:ascii="Meiryo UI" w:eastAsia="Meiryo UI" w:hAnsi="Meiryo UI" w:cs="바탕" w:hint="eastAsia"/>
          <w:sz w:val="18"/>
          <w:szCs w:val="18"/>
          <w:lang w:eastAsia="ja-JP"/>
        </w:rPr>
        <w:t>保護</w:t>
      </w:r>
      <w:r w:rsidRPr="005F542C">
        <w:rPr>
          <w:rFonts w:ascii="Meiryo UI" w:eastAsia="Meiryo UI" w:hAnsi="Meiryo UI" w:cs="맑은 고딕" w:hint="eastAsia"/>
          <w:sz w:val="18"/>
          <w:szCs w:val="18"/>
          <w:lang w:eastAsia="ja-JP"/>
        </w:rPr>
        <w:t>するため、</w:t>
      </w:r>
      <w:r w:rsidRPr="005F542C">
        <w:rPr>
          <w:rFonts w:ascii="Meiryo UI" w:eastAsia="Meiryo UI" w:hAnsi="Meiryo UI" w:cs="바탕" w:hint="eastAsia"/>
          <w:sz w:val="18"/>
          <w:szCs w:val="18"/>
          <w:lang w:eastAsia="ja-JP"/>
        </w:rPr>
        <w:t>展示場</w:t>
      </w:r>
      <w:r w:rsidRPr="005F542C">
        <w:rPr>
          <w:rFonts w:ascii="Meiryo UI" w:eastAsia="Meiryo UI" w:hAnsi="Meiryo UI" w:cs="새굴림" w:hint="eastAsia"/>
          <w:sz w:val="18"/>
          <w:szCs w:val="18"/>
          <w:lang w:eastAsia="ja-JP"/>
        </w:rPr>
        <w:t>警備</w:t>
      </w:r>
      <w:r w:rsidRPr="005F542C">
        <w:rPr>
          <w:rFonts w:ascii="Meiryo UI" w:eastAsia="Meiryo UI" w:hAnsi="Meiryo UI" w:cs="맑은 고딕" w:hint="eastAsia"/>
          <w:sz w:val="18"/>
          <w:szCs w:val="18"/>
          <w:lang w:eastAsia="ja-JP"/>
        </w:rPr>
        <w:t>を</w:t>
      </w:r>
      <w:r w:rsidRPr="005F542C">
        <w:rPr>
          <w:rFonts w:ascii="Meiryo UI" w:eastAsia="Meiryo UI" w:hAnsi="Meiryo UI" w:cs="바탕" w:hint="eastAsia"/>
          <w:sz w:val="18"/>
          <w:szCs w:val="18"/>
          <w:lang w:eastAsia="ja-JP"/>
        </w:rPr>
        <w:t>運用</w:t>
      </w:r>
      <w:r w:rsidRPr="005F542C">
        <w:rPr>
          <w:rFonts w:ascii="Meiryo UI" w:eastAsia="Meiryo UI" w:hAnsi="Meiryo UI" w:cs="맑은 고딕" w:hint="eastAsia"/>
          <w:sz w:val="18"/>
          <w:szCs w:val="18"/>
          <w:lang w:eastAsia="ja-JP"/>
        </w:rPr>
        <w:t>するが、フェア参加者のすべての</w:t>
      </w:r>
      <w:r w:rsidRPr="005F542C">
        <w:rPr>
          <w:rFonts w:ascii="Meiryo UI" w:eastAsia="Meiryo UI" w:hAnsi="Meiryo UI" w:cs="바탕" w:hint="eastAsia"/>
          <w:sz w:val="18"/>
          <w:szCs w:val="18"/>
          <w:lang w:eastAsia="ja-JP"/>
        </w:rPr>
        <w:t>物品</w:t>
      </w:r>
      <w:r w:rsidRPr="005F542C">
        <w:rPr>
          <w:rFonts w:ascii="Meiryo UI" w:eastAsia="Meiryo UI" w:hAnsi="Meiryo UI" w:cs="맑은 고딕" w:hint="eastAsia"/>
          <w:sz w:val="18"/>
          <w:szCs w:val="18"/>
          <w:lang w:eastAsia="ja-JP"/>
        </w:rPr>
        <w:t>の</w:t>
      </w:r>
      <w:r w:rsidRPr="005F542C">
        <w:rPr>
          <w:rFonts w:ascii="Meiryo UI" w:eastAsia="Meiryo UI" w:hAnsi="Meiryo UI" w:cs="새굴림" w:hint="eastAsia"/>
          <w:sz w:val="18"/>
          <w:szCs w:val="18"/>
          <w:lang w:eastAsia="ja-JP"/>
        </w:rPr>
        <w:t>盗難</w:t>
      </w:r>
      <w:r w:rsidRPr="005F542C">
        <w:rPr>
          <w:rFonts w:ascii="Meiryo UI" w:eastAsia="Meiryo UI" w:hAnsi="Meiryo UI" w:cs="맑은 고딕" w:hint="eastAsia"/>
          <w:sz w:val="18"/>
          <w:szCs w:val="18"/>
          <w:lang w:eastAsia="ja-JP"/>
        </w:rPr>
        <w:t>、</w:t>
      </w:r>
      <w:r w:rsidRPr="005F542C">
        <w:rPr>
          <w:rFonts w:ascii="Meiryo UI" w:eastAsia="Meiryo UI" w:hAnsi="Meiryo UI" w:cs="바탕" w:hint="eastAsia"/>
          <w:sz w:val="18"/>
          <w:szCs w:val="18"/>
          <w:lang w:eastAsia="ja-JP"/>
        </w:rPr>
        <w:t>破損</w:t>
      </w:r>
      <w:r w:rsidRPr="005F542C">
        <w:rPr>
          <w:rFonts w:ascii="Meiryo UI" w:eastAsia="Meiryo UI" w:hAnsi="Meiryo UI" w:cs="맑은 고딕" w:hint="eastAsia"/>
          <w:sz w:val="18"/>
          <w:szCs w:val="18"/>
          <w:lang w:eastAsia="ja-JP"/>
        </w:rPr>
        <w:t>、</w:t>
      </w:r>
      <w:r w:rsidRPr="005F542C">
        <w:rPr>
          <w:rFonts w:ascii="Meiryo UI" w:eastAsia="Meiryo UI" w:hAnsi="Meiryo UI" w:cs="바탕" w:hint="eastAsia"/>
          <w:sz w:val="18"/>
          <w:szCs w:val="18"/>
          <w:lang w:eastAsia="ja-JP"/>
        </w:rPr>
        <w:t>紛失</w:t>
      </w:r>
      <w:r w:rsidRPr="005F542C">
        <w:rPr>
          <w:rFonts w:ascii="Meiryo UI" w:eastAsia="Meiryo UI" w:hAnsi="Meiryo UI" w:cs="맑은 고딕" w:hint="eastAsia"/>
          <w:sz w:val="18"/>
          <w:szCs w:val="18"/>
          <w:lang w:eastAsia="ja-JP"/>
        </w:rPr>
        <w:t>などに</w:t>
      </w:r>
      <w:r w:rsidRPr="005F542C">
        <w:rPr>
          <w:rFonts w:ascii="Meiryo UI" w:eastAsia="Meiryo UI" w:hAnsi="Meiryo UI" w:cs="새굴림" w:hint="eastAsia"/>
          <w:sz w:val="18"/>
          <w:szCs w:val="18"/>
          <w:lang w:eastAsia="ja-JP"/>
        </w:rPr>
        <w:t>対</w:t>
      </w:r>
      <w:r w:rsidRPr="005F542C">
        <w:rPr>
          <w:rFonts w:ascii="Meiryo UI" w:eastAsia="Meiryo UI" w:hAnsi="Meiryo UI" w:cs="맑은 고딕" w:hint="eastAsia"/>
          <w:sz w:val="18"/>
          <w:szCs w:val="18"/>
          <w:lang w:eastAsia="ja-JP"/>
        </w:rPr>
        <w:t>する</w:t>
      </w:r>
      <w:r w:rsidRPr="005F542C">
        <w:rPr>
          <w:rFonts w:ascii="Meiryo UI" w:eastAsia="Meiryo UI" w:hAnsi="Meiryo UI" w:cs="바탕" w:hint="eastAsia"/>
          <w:sz w:val="18"/>
          <w:szCs w:val="18"/>
          <w:lang w:eastAsia="ja-JP"/>
        </w:rPr>
        <w:t>責任</w:t>
      </w:r>
      <w:r w:rsidRPr="005F542C">
        <w:rPr>
          <w:rFonts w:ascii="Meiryo UI" w:eastAsia="Meiryo UI" w:hAnsi="Meiryo UI" w:cs="맑은 고딕" w:hint="eastAsia"/>
          <w:sz w:val="18"/>
          <w:szCs w:val="18"/>
          <w:lang w:eastAsia="ja-JP"/>
        </w:rPr>
        <w:t>は</w:t>
      </w:r>
      <w:r w:rsidRPr="005F542C">
        <w:rPr>
          <w:rFonts w:ascii="Meiryo UI" w:eastAsia="Meiryo UI" w:hAnsi="Meiryo UI" w:hint="eastAsia"/>
          <w:sz w:val="18"/>
          <w:szCs w:val="18"/>
          <w:lang w:eastAsia="ja-JP"/>
        </w:rPr>
        <w:t>フェア参加者が</w:t>
      </w:r>
      <w:r w:rsidRPr="005F542C">
        <w:rPr>
          <w:rFonts w:ascii="Meiryo UI" w:eastAsia="Meiryo UI" w:hAnsi="Meiryo UI" w:cs="바탕" w:hint="eastAsia"/>
          <w:sz w:val="18"/>
          <w:szCs w:val="18"/>
          <w:lang w:eastAsia="ja-JP"/>
        </w:rPr>
        <w:t>負担</w:t>
      </w:r>
      <w:r w:rsidRPr="005F542C">
        <w:rPr>
          <w:rFonts w:ascii="Meiryo UI" w:eastAsia="Meiryo UI" w:hAnsi="Meiryo UI" w:cs="맑은 고딕" w:hint="eastAsia"/>
          <w:sz w:val="18"/>
          <w:szCs w:val="18"/>
          <w:lang w:eastAsia="ja-JP"/>
        </w:rPr>
        <w:t>する。</w:t>
      </w:r>
    </w:p>
    <w:p w14:paraId="5FE53718" w14:textId="77777777" w:rsidR="005C5BCF" w:rsidRPr="005F542C" w:rsidRDefault="005C5BCF" w:rsidP="005C5BCF">
      <w:pPr>
        <w:spacing w:after="0" w:line="240" w:lineRule="auto"/>
        <w:rPr>
          <w:rFonts w:ascii="Meiryo UI" w:eastAsia="Meiryo UI" w:hAnsi="Meiryo UI"/>
          <w:b/>
          <w:sz w:val="18"/>
          <w:szCs w:val="18"/>
          <w:lang w:eastAsia="ja-JP"/>
        </w:rPr>
      </w:pPr>
      <w:r w:rsidRPr="005F542C">
        <w:rPr>
          <w:rFonts w:ascii="Meiryo UI" w:eastAsia="Meiryo UI" w:hAnsi="Meiryo UI" w:cs="바탕" w:hint="eastAsia"/>
          <w:b/>
          <w:sz w:val="18"/>
          <w:szCs w:val="18"/>
          <w:lang w:eastAsia="ja-JP"/>
        </w:rPr>
        <w:t>第</w:t>
      </w:r>
      <w:r w:rsidRPr="005F542C">
        <w:rPr>
          <w:rFonts w:ascii="Meiryo UI" w:eastAsia="Meiryo UI" w:hAnsi="Meiryo UI" w:hint="eastAsia"/>
          <w:b/>
          <w:sz w:val="18"/>
          <w:szCs w:val="18"/>
          <w:lang w:eastAsia="ja-JP"/>
        </w:rPr>
        <w:t>６</w:t>
      </w:r>
      <w:r w:rsidRPr="005F542C">
        <w:rPr>
          <w:rFonts w:ascii="Meiryo UI" w:eastAsia="Meiryo UI" w:hAnsi="Meiryo UI" w:cs="새굴림" w:hint="eastAsia"/>
          <w:b/>
          <w:sz w:val="18"/>
          <w:szCs w:val="18"/>
          <w:lang w:eastAsia="ja-JP"/>
        </w:rPr>
        <w:t>条</w:t>
      </w:r>
      <w:r w:rsidRPr="005F542C">
        <w:rPr>
          <w:rFonts w:ascii="Meiryo UI" w:eastAsia="Meiryo UI" w:hAnsi="Meiryo UI" w:hint="eastAsia"/>
          <w:b/>
          <w:sz w:val="18"/>
          <w:szCs w:val="18"/>
          <w:lang w:eastAsia="ja-JP"/>
        </w:rPr>
        <w:t>(</w:t>
      </w:r>
      <w:r w:rsidRPr="005F542C">
        <w:rPr>
          <w:rFonts w:ascii="Meiryo UI" w:eastAsia="Meiryo UI" w:hAnsi="Meiryo UI" w:cs="바탕" w:hint="eastAsia"/>
          <w:b/>
          <w:sz w:val="18"/>
          <w:szCs w:val="18"/>
          <w:lang w:eastAsia="ja-JP"/>
        </w:rPr>
        <w:t>展示品</w:t>
      </w:r>
      <w:r w:rsidRPr="005F542C">
        <w:rPr>
          <w:rFonts w:ascii="Meiryo UI" w:eastAsia="Meiryo UI" w:hAnsi="Meiryo UI" w:cs="맑은 고딕" w:hint="eastAsia"/>
          <w:b/>
          <w:sz w:val="18"/>
          <w:szCs w:val="18"/>
          <w:lang w:eastAsia="ja-JP"/>
        </w:rPr>
        <w:t>の</w:t>
      </w:r>
      <w:r w:rsidRPr="005F542C">
        <w:rPr>
          <w:rFonts w:ascii="Meiryo UI" w:eastAsia="Meiryo UI" w:hAnsi="Meiryo UI" w:cs="바탕" w:hint="eastAsia"/>
          <w:b/>
          <w:sz w:val="18"/>
          <w:szCs w:val="18"/>
          <w:lang w:eastAsia="ja-JP"/>
        </w:rPr>
        <w:t>制限</w:t>
      </w:r>
      <w:r w:rsidRPr="005F542C">
        <w:rPr>
          <w:rFonts w:ascii="Meiryo UI" w:eastAsia="Meiryo UI" w:hAnsi="Meiryo UI" w:cs="맑은 고딕" w:hint="eastAsia"/>
          <w:b/>
          <w:sz w:val="18"/>
          <w:szCs w:val="18"/>
          <w:lang w:eastAsia="ja-JP"/>
        </w:rPr>
        <w:t>および</w:t>
      </w:r>
      <w:r w:rsidRPr="005F542C">
        <w:rPr>
          <w:rFonts w:ascii="Meiryo UI" w:eastAsia="Meiryo UI" w:hAnsi="Meiryo UI" w:cs="바탕" w:hint="eastAsia"/>
          <w:b/>
          <w:sz w:val="18"/>
          <w:szCs w:val="18"/>
          <w:lang w:eastAsia="ja-JP"/>
        </w:rPr>
        <w:t>展示室管理</w:t>
      </w:r>
      <w:r w:rsidRPr="005F542C">
        <w:rPr>
          <w:rFonts w:ascii="Meiryo UI" w:eastAsia="Meiryo UI" w:hAnsi="Meiryo UI" w:hint="eastAsia"/>
          <w:b/>
          <w:sz w:val="18"/>
          <w:szCs w:val="18"/>
          <w:lang w:eastAsia="ja-JP"/>
        </w:rPr>
        <w:t>)</w:t>
      </w:r>
    </w:p>
    <w:p w14:paraId="777F82AF" w14:textId="77777777"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hint="eastAsia"/>
          <w:sz w:val="18"/>
          <w:szCs w:val="18"/>
          <w:lang w:eastAsia="ja-JP"/>
        </w:rPr>
        <w:t>1.フェア参加者が</w:t>
      </w:r>
      <w:r w:rsidRPr="005F542C">
        <w:rPr>
          <w:rFonts w:ascii="Meiryo UI" w:eastAsia="Meiryo UI" w:hAnsi="Meiryo UI" w:cs="바탕" w:hint="eastAsia"/>
          <w:sz w:val="18"/>
          <w:szCs w:val="18"/>
          <w:lang w:eastAsia="ja-JP"/>
        </w:rPr>
        <w:t>明示</w:t>
      </w:r>
      <w:r w:rsidRPr="005F542C">
        <w:rPr>
          <w:rFonts w:ascii="Meiryo UI" w:eastAsia="Meiryo UI" w:hAnsi="Meiryo UI" w:cs="맑은 고딕" w:hint="eastAsia"/>
          <w:sz w:val="18"/>
          <w:szCs w:val="18"/>
          <w:lang w:eastAsia="ja-JP"/>
        </w:rPr>
        <w:t>した</w:t>
      </w:r>
      <w:r w:rsidRPr="005F542C">
        <w:rPr>
          <w:rFonts w:ascii="Meiryo UI" w:eastAsia="Meiryo UI" w:hAnsi="Meiryo UI" w:cs="바탕" w:hint="eastAsia"/>
          <w:sz w:val="18"/>
          <w:szCs w:val="18"/>
          <w:lang w:eastAsia="ja-JP"/>
        </w:rPr>
        <w:t>展示品</w:t>
      </w:r>
      <w:r w:rsidRPr="005F542C">
        <w:rPr>
          <w:rFonts w:ascii="Meiryo UI" w:eastAsia="Meiryo UI" w:hAnsi="Meiryo UI" w:cs="맑은 고딕" w:hint="eastAsia"/>
          <w:sz w:val="18"/>
          <w:szCs w:val="18"/>
          <w:lang w:eastAsia="ja-JP"/>
        </w:rPr>
        <w:t>のうち、</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は</w:t>
      </w:r>
      <w:r w:rsidRPr="005F542C">
        <w:rPr>
          <w:rFonts w:ascii="Meiryo UI" w:eastAsia="Meiryo UI" w:hAnsi="Meiryo UI" w:cs="바탕" w:hint="eastAsia"/>
          <w:sz w:val="18"/>
          <w:szCs w:val="18"/>
          <w:lang w:eastAsia="ja-JP"/>
        </w:rPr>
        <w:t>展示</w:t>
      </w:r>
      <w:r w:rsidRPr="005F542C">
        <w:rPr>
          <w:rFonts w:ascii="Meiryo UI" w:eastAsia="Meiryo UI" w:hAnsi="Meiryo UI" w:cs="새굴림" w:hint="eastAsia"/>
          <w:sz w:val="18"/>
          <w:szCs w:val="18"/>
          <w:lang w:eastAsia="ja-JP"/>
        </w:rPr>
        <w:t>会</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性格</w:t>
      </w:r>
      <w:r w:rsidRPr="005F542C">
        <w:rPr>
          <w:rFonts w:ascii="Meiryo UI" w:eastAsia="Meiryo UI" w:hAnsi="Meiryo UI" w:cs="맑은 고딕" w:hint="eastAsia"/>
          <w:sz w:val="18"/>
          <w:szCs w:val="18"/>
          <w:lang w:eastAsia="ja-JP"/>
        </w:rPr>
        <w:t>と</w:t>
      </w:r>
      <w:r w:rsidRPr="005F542C">
        <w:rPr>
          <w:rFonts w:ascii="Meiryo UI" w:eastAsia="Meiryo UI" w:hAnsi="Meiryo UI" w:cs="바탕" w:hint="eastAsia"/>
          <w:sz w:val="18"/>
          <w:szCs w:val="18"/>
          <w:lang w:eastAsia="ja-JP"/>
        </w:rPr>
        <w:t>背馳</w:t>
      </w:r>
      <w:r w:rsidRPr="005F542C">
        <w:rPr>
          <w:rFonts w:ascii="Meiryo UI" w:eastAsia="Meiryo UI" w:hAnsi="Meiryo UI" w:cs="맑은 고딕" w:hint="eastAsia"/>
          <w:sz w:val="18"/>
          <w:szCs w:val="18"/>
          <w:lang w:eastAsia="ja-JP"/>
        </w:rPr>
        <w:t>される</w:t>
      </w:r>
      <w:r w:rsidRPr="005F542C">
        <w:rPr>
          <w:rFonts w:ascii="Meiryo UI" w:eastAsia="Meiryo UI" w:hAnsi="Meiryo UI" w:cs="바탕" w:hint="eastAsia"/>
          <w:sz w:val="18"/>
          <w:szCs w:val="18"/>
          <w:lang w:eastAsia="ja-JP"/>
        </w:rPr>
        <w:t>展示品</w:t>
      </w:r>
      <w:r w:rsidRPr="005F542C">
        <w:rPr>
          <w:rFonts w:ascii="Meiryo UI" w:eastAsia="Meiryo UI" w:hAnsi="Meiryo UI" w:cs="맑은 고딕" w:hint="eastAsia"/>
          <w:sz w:val="18"/>
          <w:szCs w:val="18"/>
          <w:lang w:eastAsia="ja-JP"/>
        </w:rPr>
        <w:t>について</w:t>
      </w:r>
      <w:r w:rsidRPr="005F542C">
        <w:rPr>
          <w:rFonts w:ascii="Meiryo UI" w:eastAsia="Meiryo UI" w:hAnsi="Meiryo UI" w:cs="바탕" w:hint="eastAsia"/>
          <w:sz w:val="18"/>
          <w:szCs w:val="18"/>
          <w:lang w:eastAsia="ja-JP"/>
        </w:rPr>
        <w:t>展示</w:t>
      </w:r>
      <w:r w:rsidRPr="005F542C">
        <w:rPr>
          <w:rFonts w:ascii="Meiryo UI" w:eastAsia="Meiryo UI" w:hAnsi="Meiryo UI" w:cs="맑은 고딕" w:hint="eastAsia"/>
          <w:sz w:val="18"/>
          <w:szCs w:val="18"/>
          <w:lang w:eastAsia="ja-JP"/>
        </w:rPr>
        <w:t>を</w:t>
      </w:r>
      <w:r w:rsidRPr="005F542C">
        <w:rPr>
          <w:rFonts w:ascii="Meiryo UI" w:eastAsia="Meiryo UI" w:hAnsi="Meiryo UI" w:cs="바탕" w:hint="eastAsia"/>
          <w:sz w:val="18"/>
          <w:szCs w:val="18"/>
          <w:lang w:eastAsia="ja-JP"/>
        </w:rPr>
        <w:t>制限</w:t>
      </w:r>
      <w:r w:rsidRPr="005F542C">
        <w:rPr>
          <w:rFonts w:ascii="Meiryo UI" w:eastAsia="Meiryo UI" w:hAnsi="Meiryo UI" w:cs="맑은 고딕" w:hint="eastAsia"/>
          <w:sz w:val="18"/>
          <w:szCs w:val="18"/>
          <w:lang w:eastAsia="ja-JP"/>
        </w:rPr>
        <w:t>することができる。</w:t>
      </w:r>
    </w:p>
    <w:p w14:paraId="71C57426" w14:textId="13C43AAC"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hint="eastAsia"/>
          <w:sz w:val="18"/>
          <w:szCs w:val="18"/>
          <w:lang w:eastAsia="ja-JP"/>
        </w:rPr>
        <w:t>2.フェア参加者の</w:t>
      </w:r>
      <w:r w:rsidRPr="005F542C">
        <w:rPr>
          <w:rFonts w:ascii="Meiryo UI" w:eastAsia="Meiryo UI" w:hAnsi="Meiryo UI" w:cs="바탕" w:hint="eastAsia"/>
          <w:sz w:val="18"/>
          <w:szCs w:val="18"/>
          <w:lang w:eastAsia="ja-JP"/>
        </w:rPr>
        <w:t>活動</w:t>
      </w:r>
      <w:r w:rsidRPr="005F542C">
        <w:rPr>
          <w:rFonts w:ascii="Meiryo UI" w:eastAsia="Meiryo UI" w:hAnsi="Meiryo UI" w:cs="맑은 고딕" w:hint="eastAsia"/>
          <w:sz w:val="18"/>
          <w:szCs w:val="18"/>
          <w:lang w:eastAsia="ja-JP"/>
        </w:rPr>
        <w:t>は</w:t>
      </w:r>
      <w:r w:rsidRPr="005F542C">
        <w:rPr>
          <w:rFonts w:ascii="Meiryo UI" w:eastAsia="Meiryo UI" w:hAnsi="Meiryo UI" w:cs="바탕" w:hint="eastAsia"/>
          <w:sz w:val="18"/>
          <w:szCs w:val="18"/>
          <w:lang w:eastAsia="ja-JP"/>
        </w:rPr>
        <w:t>割</w:t>
      </w:r>
      <w:r w:rsidRPr="005F542C">
        <w:rPr>
          <w:rFonts w:ascii="Meiryo UI" w:eastAsia="Meiryo UI" w:hAnsi="Meiryo UI" w:cs="맑은 고딕" w:hint="eastAsia"/>
          <w:sz w:val="18"/>
          <w:szCs w:val="18"/>
          <w:lang w:eastAsia="ja-JP"/>
        </w:rPr>
        <w:t>り</w:t>
      </w:r>
      <w:r w:rsidRPr="005F542C">
        <w:rPr>
          <w:rFonts w:ascii="Meiryo UI" w:eastAsia="Meiryo UI" w:hAnsi="Meiryo UI" w:cs="새굴림" w:hint="eastAsia"/>
          <w:sz w:val="18"/>
          <w:szCs w:val="18"/>
          <w:lang w:eastAsia="ja-JP"/>
        </w:rPr>
        <w:t>当</w:t>
      </w:r>
      <w:r w:rsidRPr="005F542C">
        <w:rPr>
          <w:rFonts w:ascii="Meiryo UI" w:eastAsia="Meiryo UI" w:hAnsi="Meiryo UI" w:cs="맑은 고딕" w:hint="eastAsia"/>
          <w:sz w:val="18"/>
          <w:szCs w:val="18"/>
          <w:lang w:eastAsia="ja-JP"/>
        </w:rPr>
        <w:t>てられた</w:t>
      </w:r>
      <w:r w:rsidRPr="005F542C">
        <w:rPr>
          <w:rFonts w:ascii="Meiryo UI" w:eastAsia="Meiryo UI" w:hAnsi="Meiryo UI" w:cs="바탕" w:hint="eastAsia"/>
          <w:sz w:val="18"/>
          <w:szCs w:val="18"/>
          <w:lang w:eastAsia="ja-JP"/>
        </w:rPr>
        <w:t>ブース</w:t>
      </w:r>
      <w:r w:rsidRPr="005F542C">
        <w:rPr>
          <w:rFonts w:ascii="Meiryo UI" w:eastAsia="Meiryo UI" w:hAnsi="Meiryo UI" w:cs="새굴림" w:hint="eastAsia"/>
          <w:sz w:val="18"/>
          <w:szCs w:val="18"/>
          <w:lang w:eastAsia="ja-JP"/>
        </w:rPr>
        <w:t>内</w:t>
      </w:r>
      <w:r w:rsidRPr="005F542C">
        <w:rPr>
          <w:rFonts w:ascii="Meiryo UI" w:eastAsia="Meiryo UI" w:hAnsi="Meiryo UI" w:cs="맑은 고딕" w:hint="eastAsia"/>
          <w:sz w:val="18"/>
          <w:szCs w:val="18"/>
          <w:lang w:eastAsia="ja-JP"/>
        </w:rPr>
        <w:t>でなければならない。</w:t>
      </w:r>
    </w:p>
    <w:p w14:paraId="3F05CA52" w14:textId="77777777"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hint="eastAsia"/>
          <w:sz w:val="18"/>
          <w:szCs w:val="18"/>
          <w:lang w:eastAsia="ja-JP"/>
        </w:rPr>
        <w:t>3.</w:t>
      </w:r>
      <w:r w:rsidRPr="005F542C">
        <w:rPr>
          <w:rFonts w:ascii="Meiryo UI" w:eastAsia="Meiryo UI" w:hAnsi="Meiryo UI" w:cs="바탕" w:hint="eastAsia"/>
          <w:sz w:val="18"/>
          <w:szCs w:val="18"/>
          <w:lang w:eastAsia="ja-JP"/>
        </w:rPr>
        <w:t>展示品</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紛失</w:t>
      </w:r>
      <w:r w:rsidRPr="005F542C">
        <w:rPr>
          <w:rFonts w:ascii="Meiryo UI" w:eastAsia="Meiryo UI" w:hAnsi="Meiryo UI" w:cs="맑은 고딕" w:hint="eastAsia"/>
          <w:sz w:val="18"/>
          <w:szCs w:val="18"/>
          <w:lang w:eastAsia="ja-JP"/>
        </w:rPr>
        <w:t>および</w:t>
      </w:r>
      <w:r w:rsidRPr="005F542C">
        <w:rPr>
          <w:rFonts w:ascii="Meiryo UI" w:eastAsia="Meiryo UI" w:hAnsi="Meiryo UI" w:cs="새굴림" w:hint="eastAsia"/>
          <w:sz w:val="18"/>
          <w:szCs w:val="18"/>
          <w:lang w:eastAsia="ja-JP"/>
        </w:rPr>
        <w:t>毀損</w:t>
      </w:r>
      <w:r w:rsidRPr="005F542C">
        <w:rPr>
          <w:rFonts w:ascii="Meiryo UI" w:eastAsia="Meiryo UI" w:hAnsi="Meiryo UI" w:cs="맑은 고딕" w:hint="eastAsia"/>
          <w:sz w:val="18"/>
          <w:szCs w:val="18"/>
          <w:lang w:eastAsia="ja-JP"/>
        </w:rPr>
        <w:t>、</w:t>
      </w:r>
      <w:r w:rsidRPr="005F542C">
        <w:rPr>
          <w:rFonts w:ascii="Meiryo UI" w:eastAsia="Meiryo UI" w:hAnsi="Meiryo UI" w:cs="새굴림" w:hint="eastAsia"/>
          <w:sz w:val="18"/>
          <w:szCs w:val="18"/>
          <w:lang w:eastAsia="ja-JP"/>
        </w:rPr>
        <w:t>盗難</w:t>
      </w:r>
      <w:r w:rsidRPr="005F542C">
        <w:rPr>
          <w:rFonts w:ascii="Meiryo UI" w:eastAsia="Meiryo UI" w:hAnsi="Meiryo UI" w:cs="맑은 고딕" w:hint="eastAsia"/>
          <w:sz w:val="18"/>
          <w:szCs w:val="18"/>
          <w:lang w:eastAsia="ja-JP"/>
        </w:rPr>
        <w:t>などと</w:t>
      </w:r>
      <w:r w:rsidRPr="005F542C">
        <w:rPr>
          <w:rFonts w:ascii="Meiryo UI" w:eastAsia="Meiryo UI" w:hAnsi="Meiryo UI" w:cs="새굴림" w:hint="eastAsia"/>
          <w:sz w:val="18"/>
          <w:szCs w:val="18"/>
          <w:lang w:eastAsia="ja-JP"/>
        </w:rPr>
        <w:t>関連</w:t>
      </w:r>
      <w:r w:rsidRPr="005F542C">
        <w:rPr>
          <w:rFonts w:ascii="Meiryo UI" w:eastAsia="Meiryo UI" w:hAnsi="Meiryo UI" w:cs="맑은 고딕" w:hint="eastAsia"/>
          <w:sz w:val="18"/>
          <w:szCs w:val="18"/>
          <w:lang w:eastAsia="ja-JP"/>
        </w:rPr>
        <w:t>して</w:t>
      </w:r>
      <w:r w:rsidRPr="005F542C">
        <w:rPr>
          <w:rFonts w:ascii="Meiryo UI" w:eastAsia="Meiryo UI" w:hAnsi="Meiryo UI" w:cs="바탕" w:hint="eastAsia"/>
          <w:sz w:val="18"/>
          <w:szCs w:val="18"/>
          <w:lang w:eastAsia="ja-JP"/>
        </w:rPr>
        <w:t>諸般事項</w:t>
      </w:r>
      <w:r w:rsidRPr="005F542C">
        <w:rPr>
          <w:rFonts w:ascii="Meiryo UI" w:eastAsia="Meiryo UI" w:hAnsi="Meiryo UI" w:cs="맑은 고딕" w:hint="eastAsia"/>
          <w:sz w:val="18"/>
          <w:szCs w:val="18"/>
          <w:lang w:eastAsia="ja-JP"/>
        </w:rPr>
        <w:t>に</w:t>
      </w:r>
      <w:r w:rsidRPr="005F542C">
        <w:rPr>
          <w:rFonts w:ascii="Meiryo UI" w:eastAsia="Meiryo UI" w:hAnsi="Meiryo UI" w:cs="새굴림" w:hint="eastAsia"/>
          <w:sz w:val="18"/>
          <w:szCs w:val="18"/>
          <w:lang w:eastAsia="ja-JP"/>
        </w:rPr>
        <w:t>対</w:t>
      </w:r>
      <w:r w:rsidRPr="005F542C">
        <w:rPr>
          <w:rFonts w:ascii="Meiryo UI" w:eastAsia="Meiryo UI" w:hAnsi="Meiryo UI" w:cs="맑은 고딕" w:hint="eastAsia"/>
          <w:sz w:val="18"/>
          <w:szCs w:val="18"/>
          <w:lang w:eastAsia="ja-JP"/>
        </w:rPr>
        <w:t>する</w:t>
      </w:r>
      <w:r w:rsidRPr="005F542C">
        <w:rPr>
          <w:rFonts w:ascii="Meiryo UI" w:eastAsia="Meiryo UI" w:hAnsi="Meiryo UI" w:cs="바탕" w:hint="eastAsia"/>
          <w:sz w:val="18"/>
          <w:szCs w:val="18"/>
          <w:lang w:eastAsia="ja-JP"/>
        </w:rPr>
        <w:t>責任</w:t>
      </w:r>
      <w:r w:rsidRPr="005F542C">
        <w:rPr>
          <w:rFonts w:ascii="Meiryo UI" w:eastAsia="Meiryo UI" w:hAnsi="Meiryo UI" w:cs="맑은 고딕" w:hint="eastAsia"/>
          <w:sz w:val="18"/>
          <w:szCs w:val="18"/>
          <w:lang w:eastAsia="ja-JP"/>
        </w:rPr>
        <w:t>はフェア参加者にある。</w:t>
      </w:r>
    </w:p>
    <w:p w14:paraId="5C2F70A6" w14:textId="77777777" w:rsidR="005C5BCF" w:rsidRPr="005F542C" w:rsidRDefault="005C5BCF" w:rsidP="005C5BCF">
      <w:pPr>
        <w:spacing w:after="0" w:line="240" w:lineRule="auto"/>
        <w:rPr>
          <w:rFonts w:ascii="Meiryo UI" w:eastAsia="Meiryo UI" w:hAnsi="Meiryo UI"/>
          <w:b/>
          <w:sz w:val="18"/>
          <w:szCs w:val="18"/>
          <w:lang w:eastAsia="ja-JP"/>
        </w:rPr>
      </w:pPr>
      <w:r w:rsidRPr="005F542C">
        <w:rPr>
          <w:rFonts w:ascii="Meiryo UI" w:eastAsia="Meiryo UI" w:hAnsi="Meiryo UI" w:cs="바탕" w:hint="eastAsia"/>
          <w:b/>
          <w:sz w:val="18"/>
          <w:szCs w:val="18"/>
          <w:lang w:eastAsia="ja-JP"/>
        </w:rPr>
        <w:t>第</w:t>
      </w:r>
      <w:r w:rsidRPr="005F542C">
        <w:rPr>
          <w:rFonts w:ascii="Meiryo UI" w:eastAsia="Meiryo UI" w:hAnsi="Meiryo UI" w:hint="eastAsia"/>
          <w:b/>
          <w:sz w:val="18"/>
          <w:szCs w:val="18"/>
          <w:lang w:eastAsia="ja-JP"/>
        </w:rPr>
        <w:t>７</w:t>
      </w:r>
      <w:r w:rsidRPr="005F542C">
        <w:rPr>
          <w:rFonts w:ascii="Meiryo UI" w:eastAsia="Meiryo UI" w:hAnsi="Meiryo UI" w:cs="새굴림" w:hint="eastAsia"/>
          <w:b/>
          <w:sz w:val="18"/>
          <w:szCs w:val="18"/>
          <w:lang w:eastAsia="ja-JP"/>
        </w:rPr>
        <w:t>条</w:t>
      </w:r>
      <w:r w:rsidRPr="005F542C">
        <w:rPr>
          <w:rFonts w:ascii="Meiryo UI" w:eastAsia="Meiryo UI" w:hAnsi="Meiryo UI" w:hint="eastAsia"/>
          <w:b/>
          <w:sz w:val="18"/>
          <w:szCs w:val="18"/>
          <w:lang w:eastAsia="ja-JP"/>
        </w:rPr>
        <w:t>(</w:t>
      </w:r>
      <w:r w:rsidRPr="005F542C">
        <w:rPr>
          <w:rFonts w:ascii="Meiryo UI" w:eastAsia="Meiryo UI" w:hAnsi="Meiryo UI" w:cs="바탕" w:hint="eastAsia"/>
          <w:b/>
          <w:sz w:val="18"/>
          <w:szCs w:val="18"/>
          <w:lang w:eastAsia="ja-JP"/>
        </w:rPr>
        <w:t>展示</w:t>
      </w:r>
      <w:r w:rsidRPr="005F542C">
        <w:rPr>
          <w:rFonts w:ascii="Meiryo UI" w:eastAsia="Meiryo UI" w:hAnsi="Meiryo UI" w:cs="맑은 고딕" w:hint="eastAsia"/>
          <w:b/>
          <w:sz w:val="18"/>
          <w:szCs w:val="18"/>
          <w:lang w:eastAsia="ja-JP"/>
        </w:rPr>
        <w:t>ブ</w:t>
      </w:r>
      <w:r w:rsidRPr="005F542C">
        <w:rPr>
          <w:rFonts w:ascii="Meiryo UI" w:eastAsia="Meiryo UI" w:hAnsi="Meiryo UI" w:cs="MS Mincho" w:hint="eastAsia"/>
          <w:b/>
          <w:sz w:val="18"/>
          <w:szCs w:val="18"/>
          <w:lang w:eastAsia="ja-JP"/>
        </w:rPr>
        <w:t>ー</w:t>
      </w:r>
      <w:r w:rsidRPr="005F542C">
        <w:rPr>
          <w:rFonts w:ascii="Meiryo UI" w:eastAsia="Meiryo UI" w:hAnsi="Meiryo UI" w:cs="맑은 고딕" w:hint="eastAsia"/>
          <w:b/>
          <w:sz w:val="18"/>
          <w:szCs w:val="18"/>
          <w:lang w:eastAsia="ja-JP"/>
        </w:rPr>
        <w:t>ス</w:t>
      </w:r>
      <w:r w:rsidRPr="005F542C">
        <w:rPr>
          <w:rFonts w:ascii="Meiryo UI" w:eastAsia="Meiryo UI" w:hAnsi="Meiryo UI" w:cs="새굴림" w:hint="eastAsia"/>
          <w:b/>
          <w:sz w:val="18"/>
          <w:szCs w:val="18"/>
          <w:lang w:eastAsia="ja-JP"/>
        </w:rPr>
        <w:t>譲渡</w:t>
      </w:r>
      <w:r w:rsidRPr="005F542C">
        <w:rPr>
          <w:rFonts w:ascii="Meiryo UI" w:eastAsia="Meiryo UI" w:hAnsi="Meiryo UI" w:cs="맑은 고딕" w:hint="eastAsia"/>
          <w:b/>
          <w:sz w:val="18"/>
          <w:szCs w:val="18"/>
          <w:lang w:eastAsia="ja-JP"/>
        </w:rPr>
        <w:t>の</w:t>
      </w:r>
      <w:r w:rsidRPr="005F542C">
        <w:rPr>
          <w:rFonts w:ascii="Meiryo UI" w:eastAsia="Meiryo UI" w:hAnsi="Meiryo UI" w:cs="바탕" w:hint="eastAsia"/>
          <w:b/>
          <w:sz w:val="18"/>
          <w:szCs w:val="18"/>
          <w:lang w:eastAsia="ja-JP"/>
        </w:rPr>
        <w:t>禁止</w:t>
      </w:r>
      <w:r w:rsidRPr="005F542C">
        <w:rPr>
          <w:rFonts w:ascii="Meiryo UI" w:eastAsia="Meiryo UI" w:hAnsi="Meiryo UI" w:hint="eastAsia"/>
          <w:b/>
          <w:sz w:val="18"/>
          <w:szCs w:val="18"/>
          <w:lang w:eastAsia="ja-JP"/>
        </w:rPr>
        <w:t>)</w:t>
      </w:r>
    </w:p>
    <w:p w14:paraId="23016760" w14:textId="77777777" w:rsidR="005C5BCF" w:rsidRPr="005F542C" w:rsidRDefault="005C5BCF" w:rsidP="005C5BCF">
      <w:pPr>
        <w:spacing w:after="0" w:line="240" w:lineRule="auto"/>
        <w:rPr>
          <w:rFonts w:ascii="Meiryo UI" w:eastAsia="Meiryo UI" w:hAnsi="Meiryo UI"/>
          <w:sz w:val="18"/>
          <w:szCs w:val="18"/>
          <w:lang w:eastAsia="ja-JP"/>
        </w:rPr>
      </w:pPr>
      <w:r w:rsidRPr="005F542C">
        <w:rPr>
          <w:rFonts w:ascii="Meiryo UI" w:eastAsia="Meiryo UI" w:hAnsi="Meiryo UI" w:hint="eastAsia"/>
          <w:sz w:val="18"/>
          <w:szCs w:val="18"/>
          <w:lang w:eastAsia="ja-JP"/>
        </w:rPr>
        <w:t>フェア参加者は</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書面同意</w:t>
      </w:r>
      <w:r w:rsidRPr="005F542C">
        <w:rPr>
          <w:rFonts w:ascii="Meiryo UI" w:eastAsia="Meiryo UI" w:hAnsi="Meiryo UI" w:cs="맑은 고딕" w:hint="eastAsia"/>
          <w:sz w:val="18"/>
          <w:szCs w:val="18"/>
          <w:lang w:eastAsia="ja-JP"/>
        </w:rPr>
        <w:t>なしには、</w:t>
      </w:r>
      <w:r w:rsidRPr="005F542C">
        <w:rPr>
          <w:rFonts w:ascii="Meiryo UI" w:eastAsia="Meiryo UI" w:hAnsi="Meiryo UI" w:cs="바탕" w:hint="eastAsia"/>
          <w:sz w:val="18"/>
          <w:szCs w:val="18"/>
          <w:lang w:eastAsia="ja-JP"/>
        </w:rPr>
        <w:t>割</w:t>
      </w:r>
      <w:r w:rsidRPr="005F542C">
        <w:rPr>
          <w:rFonts w:ascii="Meiryo UI" w:eastAsia="Meiryo UI" w:hAnsi="Meiryo UI" w:cs="맑은 고딕" w:hint="eastAsia"/>
          <w:sz w:val="18"/>
          <w:szCs w:val="18"/>
          <w:lang w:eastAsia="ja-JP"/>
        </w:rPr>
        <w:t>り</w:t>
      </w:r>
      <w:r w:rsidRPr="005F542C">
        <w:rPr>
          <w:rFonts w:ascii="Meiryo UI" w:eastAsia="Meiryo UI" w:hAnsi="Meiryo UI" w:cs="새굴림" w:hint="eastAsia"/>
          <w:sz w:val="18"/>
          <w:szCs w:val="18"/>
          <w:lang w:eastAsia="ja-JP"/>
        </w:rPr>
        <w:t>当</w:t>
      </w:r>
      <w:r w:rsidRPr="005F542C">
        <w:rPr>
          <w:rFonts w:ascii="Meiryo UI" w:eastAsia="Meiryo UI" w:hAnsi="Meiryo UI" w:cs="맑은 고딕" w:hint="eastAsia"/>
          <w:sz w:val="18"/>
          <w:szCs w:val="18"/>
          <w:lang w:eastAsia="ja-JP"/>
        </w:rPr>
        <w:t>てられた</w:t>
      </w:r>
      <w:r w:rsidRPr="005F542C">
        <w:rPr>
          <w:rFonts w:ascii="Meiryo UI" w:eastAsia="Meiryo UI" w:hAnsi="Meiryo UI" w:cs="바탕" w:hint="eastAsia"/>
          <w:sz w:val="18"/>
          <w:szCs w:val="18"/>
          <w:lang w:eastAsia="ja-JP"/>
        </w:rPr>
        <w:t>展示面積</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全部又</w:t>
      </w:r>
      <w:r w:rsidRPr="005F542C">
        <w:rPr>
          <w:rFonts w:ascii="Meiryo UI" w:eastAsia="Meiryo UI" w:hAnsi="Meiryo UI" w:cs="맑은 고딕" w:hint="eastAsia"/>
          <w:sz w:val="18"/>
          <w:szCs w:val="18"/>
          <w:lang w:eastAsia="ja-JP"/>
        </w:rPr>
        <w:t>は</w:t>
      </w:r>
      <w:r w:rsidRPr="005F542C">
        <w:rPr>
          <w:rFonts w:ascii="Meiryo UI" w:eastAsia="Meiryo UI" w:hAnsi="Meiryo UI" w:cs="바탕" w:hint="eastAsia"/>
          <w:sz w:val="18"/>
          <w:szCs w:val="18"/>
          <w:lang w:eastAsia="ja-JP"/>
        </w:rPr>
        <w:t>一部</w:t>
      </w:r>
      <w:r w:rsidRPr="005F542C">
        <w:rPr>
          <w:rFonts w:ascii="Meiryo UI" w:eastAsia="Meiryo UI" w:hAnsi="Meiryo UI" w:cs="맑은 고딕" w:hint="eastAsia"/>
          <w:sz w:val="18"/>
          <w:szCs w:val="18"/>
          <w:lang w:eastAsia="ja-JP"/>
        </w:rPr>
        <w:t>を</w:t>
      </w:r>
      <w:r w:rsidRPr="005F542C">
        <w:rPr>
          <w:rFonts w:ascii="Meiryo UI" w:eastAsia="Meiryo UI" w:hAnsi="Meiryo UI" w:cs="바탕" w:hint="eastAsia"/>
          <w:sz w:val="18"/>
          <w:szCs w:val="18"/>
          <w:lang w:eastAsia="ja-JP"/>
        </w:rPr>
        <w:t>他人</w:t>
      </w:r>
      <w:r w:rsidRPr="005F542C">
        <w:rPr>
          <w:rFonts w:ascii="Meiryo UI" w:eastAsia="Meiryo UI" w:hAnsi="Meiryo UI" w:cs="맑은 고딕" w:hint="eastAsia"/>
          <w:sz w:val="18"/>
          <w:szCs w:val="18"/>
          <w:lang w:eastAsia="ja-JP"/>
        </w:rPr>
        <w:t>に</w:t>
      </w:r>
      <w:r w:rsidRPr="005F542C">
        <w:rPr>
          <w:rFonts w:ascii="Meiryo UI" w:eastAsia="Meiryo UI" w:hAnsi="Meiryo UI" w:cs="새굴림" w:hint="eastAsia"/>
          <w:sz w:val="18"/>
          <w:szCs w:val="18"/>
          <w:lang w:eastAsia="ja-JP"/>
        </w:rPr>
        <w:t>譲渡</w:t>
      </w:r>
      <w:r w:rsidRPr="005F542C">
        <w:rPr>
          <w:rFonts w:ascii="Meiryo UI" w:eastAsia="Meiryo UI" w:hAnsi="Meiryo UI" w:cs="맑은 고딕" w:hint="eastAsia"/>
          <w:sz w:val="18"/>
          <w:szCs w:val="18"/>
          <w:lang w:eastAsia="ja-JP"/>
        </w:rPr>
        <w:t>することはできない。</w:t>
      </w:r>
    </w:p>
    <w:p w14:paraId="07E783E7" w14:textId="77777777" w:rsidR="005C5BCF" w:rsidRPr="005F542C" w:rsidRDefault="005C5BCF" w:rsidP="005C5BCF">
      <w:pPr>
        <w:spacing w:after="0" w:line="240" w:lineRule="auto"/>
        <w:rPr>
          <w:rFonts w:ascii="Meiryo UI" w:eastAsia="Meiryo UI" w:hAnsi="Meiryo UI"/>
          <w:b/>
          <w:sz w:val="18"/>
          <w:szCs w:val="18"/>
          <w:lang w:eastAsia="ja-JP"/>
        </w:rPr>
      </w:pPr>
      <w:r w:rsidRPr="005F542C">
        <w:rPr>
          <w:rFonts w:ascii="Meiryo UI" w:eastAsia="Meiryo UI" w:hAnsi="Meiryo UI" w:cs="바탕" w:hint="eastAsia"/>
          <w:b/>
          <w:sz w:val="18"/>
          <w:szCs w:val="18"/>
          <w:lang w:eastAsia="ja-JP"/>
        </w:rPr>
        <w:t>第</w:t>
      </w:r>
      <w:r w:rsidRPr="005F542C">
        <w:rPr>
          <w:rFonts w:ascii="Meiryo UI" w:eastAsia="Meiryo UI" w:hAnsi="Meiryo UI" w:hint="eastAsia"/>
          <w:b/>
          <w:sz w:val="18"/>
          <w:szCs w:val="18"/>
          <w:lang w:eastAsia="ja-JP"/>
        </w:rPr>
        <w:t>８</w:t>
      </w:r>
      <w:r w:rsidRPr="005F542C">
        <w:rPr>
          <w:rFonts w:ascii="Meiryo UI" w:eastAsia="Meiryo UI" w:hAnsi="Meiryo UI" w:cs="새굴림" w:hint="eastAsia"/>
          <w:b/>
          <w:sz w:val="18"/>
          <w:szCs w:val="18"/>
          <w:lang w:eastAsia="ja-JP"/>
        </w:rPr>
        <w:t>条</w:t>
      </w:r>
      <w:r w:rsidRPr="005F542C">
        <w:rPr>
          <w:rFonts w:ascii="Meiryo UI" w:eastAsia="Meiryo UI" w:hAnsi="Meiryo UI" w:hint="eastAsia"/>
          <w:b/>
          <w:sz w:val="18"/>
          <w:szCs w:val="18"/>
          <w:lang w:eastAsia="ja-JP"/>
        </w:rPr>
        <w:t>(</w:t>
      </w:r>
      <w:r w:rsidRPr="005F542C">
        <w:rPr>
          <w:rFonts w:ascii="Meiryo UI" w:eastAsia="Meiryo UI" w:hAnsi="Meiryo UI" w:cs="새굴림" w:hint="eastAsia"/>
          <w:b/>
          <w:sz w:val="18"/>
          <w:szCs w:val="18"/>
          <w:lang w:eastAsia="ja-JP"/>
        </w:rPr>
        <w:t>参加</w:t>
      </w:r>
      <w:r w:rsidRPr="005F542C">
        <w:rPr>
          <w:rFonts w:ascii="Meiryo UI" w:eastAsia="Meiryo UI" w:hAnsi="Meiryo UI" w:cs="맑은 고딕" w:hint="eastAsia"/>
          <w:b/>
          <w:sz w:val="18"/>
          <w:szCs w:val="18"/>
          <w:lang w:eastAsia="ja-JP"/>
        </w:rPr>
        <w:t>キャンセル</w:t>
      </w:r>
      <w:r w:rsidRPr="005F542C">
        <w:rPr>
          <w:rFonts w:ascii="Meiryo UI" w:eastAsia="Meiryo UI" w:hAnsi="Meiryo UI" w:cs="바탕" w:hint="eastAsia"/>
          <w:b/>
          <w:sz w:val="18"/>
          <w:szCs w:val="18"/>
          <w:lang w:eastAsia="ja-JP"/>
        </w:rPr>
        <w:t>及</w:t>
      </w:r>
      <w:r w:rsidRPr="005F542C">
        <w:rPr>
          <w:rFonts w:ascii="Meiryo UI" w:eastAsia="Meiryo UI" w:hAnsi="Meiryo UI" w:cs="맑은 고딕" w:hint="eastAsia"/>
          <w:b/>
          <w:sz w:val="18"/>
          <w:szCs w:val="18"/>
          <w:lang w:eastAsia="ja-JP"/>
        </w:rPr>
        <w:t>び</w:t>
      </w:r>
      <w:r w:rsidRPr="005F542C">
        <w:rPr>
          <w:rFonts w:ascii="Meiryo UI" w:eastAsia="Meiryo UI" w:hAnsi="Meiryo UI" w:cs="바탕" w:hint="eastAsia"/>
          <w:b/>
          <w:sz w:val="18"/>
          <w:szCs w:val="18"/>
          <w:lang w:eastAsia="ja-JP"/>
        </w:rPr>
        <w:t>規模</w:t>
      </w:r>
      <w:r w:rsidRPr="005F542C">
        <w:rPr>
          <w:rFonts w:ascii="Meiryo UI" w:eastAsia="Meiryo UI" w:hAnsi="Meiryo UI" w:cs="새굴림" w:hint="eastAsia"/>
          <w:b/>
          <w:sz w:val="18"/>
          <w:szCs w:val="18"/>
          <w:lang w:eastAsia="ja-JP"/>
        </w:rPr>
        <w:t>変更</w:t>
      </w:r>
      <w:r w:rsidRPr="005F542C">
        <w:rPr>
          <w:rFonts w:ascii="Meiryo UI" w:eastAsia="Meiryo UI" w:hAnsi="Meiryo UI" w:cs="맑은 고딕" w:hint="eastAsia"/>
          <w:b/>
          <w:sz w:val="18"/>
          <w:szCs w:val="18"/>
          <w:lang w:eastAsia="ja-JP"/>
        </w:rPr>
        <w:t>に</w:t>
      </w:r>
      <w:r w:rsidRPr="005F542C">
        <w:rPr>
          <w:rFonts w:ascii="Meiryo UI" w:eastAsia="Meiryo UI" w:hAnsi="Meiryo UI" w:cs="바탕" w:hint="eastAsia"/>
          <w:b/>
          <w:sz w:val="18"/>
          <w:szCs w:val="18"/>
          <w:lang w:eastAsia="ja-JP"/>
        </w:rPr>
        <w:t>よる違約金</w:t>
      </w:r>
      <w:r w:rsidRPr="005F542C">
        <w:rPr>
          <w:rFonts w:ascii="Meiryo UI" w:eastAsia="Meiryo UI" w:hAnsi="Meiryo UI" w:hint="eastAsia"/>
          <w:b/>
          <w:sz w:val="18"/>
          <w:szCs w:val="18"/>
          <w:lang w:eastAsia="ja-JP"/>
        </w:rPr>
        <w:t>)</w:t>
      </w:r>
    </w:p>
    <w:p w14:paraId="57BBE6F8" w14:textId="77777777" w:rsidR="005C5BCF" w:rsidRPr="005F542C" w:rsidRDefault="005C5BCF" w:rsidP="005C5BCF">
      <w:pPr>
        <w:spacing w:after="0" w:line="240" w:lineRule="auto"/>
        <w:ind w:left="180" w:hangingChars="100" w:hanging="180"/>
        <w:rPr>
          <w:rFonts w:ascii="Meiryo UI" w:eastAsia="Meiryo UI" w:hAnsi="Meiryo UI" w:cs="맑은 고딕"/>
          <w:sz w:val="18"/>
          <w:szCs w:val="18"/>
          <w:lang w:eastAsia="ja-JP"/>
        </w:rPr>
      </w:pPr>
      <w:r w:rsidRPr="005F542C">
        <w:rPr>
          <w:rFonts w:ascii="Meiryo UI" w:eastAsia="Meiryo UI" w:hAnsi="Meiryo UI" w:hint="eastAsia"/>
          <w:sz w:val="18"/>
          <w:szCs w:val="18"/>
          <w:lang w:eastAsia="ja-JP"/>
        </w:rPr>
        <w:t>1.フェア参加者が</w:t>
      </w:r>
      <w:r w:rsidRPr="005F542C">
        <w:rPr>
          <w:rFonts w:ascii="Meiryo UI" w:eastAsia="Meiryo UI" w:hAnsi="Meiryo UI" w:cs="바탕" w:hint="eastAsia"/>
          <w:sz w:val="18"/>
          <w:szCs w:val="18"/>
          <w:lang w:eastAsia="ja-JP"/>
        </w:rPr>
        <w:t>約定</w:t>
      </w:r>
      <w:r w:rsidRPr="005F542C">
        <w:rPr>
          <w:rFonts w:ascii="Meiryo UI" w:eastAsia="Meiryo UI" w:hAnsi="Meiryo UI" w:cs="맑은 고딕" w:hint="eastAsia"/>
          <w:sz w:val="18"/>
          <w:szCs w:val="18"/>
          <w:lang w:eastAsia="ja-JP"/>
        </w:rPr>
        <w:t>した</w:t>
      </w:r>
      <w:r w:rsidRPr="005F542C">
        <w:rPr>
          <w:rFonts w:ascii="Meiryo UI" w:eastAsia="Meiryo UI" w:hAnsi="Meiryo UI" w:cs="바탕" w:hint="eastAsia"/>
          <w:sz w:val="18"/>
          <w:szCs w:val="18"/>
          <w:lang w:eastAsia="ja-JP"/>
        </w:rPr>
        <w:t>展示ブース全部又</w:t>
      </w:r>
      <w:r w:rsidRPr="005F542C">
        <w:rPr>
          <w:rFonts w:ascii="Meiryo UI" w:eastAsia="Meiryo UI" w:hAnsi="Meiryo UI" w:cs="맑은 고딕" w:hint="eastAsia"/>
          <w:sz w:val="18"/>
          <w:szCs w:val="18"/>
          <w:lang w:eastAsia="ja-JP"/>
        </w:rPr>
        <w:t>は</w:t>
      </w:r>
      <w:r w:rsidRPr="005F542C">
        <w:rPr>
          <w:rFonts w:ascii="Meiryo UI" w:eastAsia="Meiryo UI" w:hAnsi="Meiryo UI" w:cs="바탕" w:hint="eastAsia"/>
          <w:sz w:val="18"/>
          <w:szCs w:val="18"/>
          <w:lang w:eastAsia="ja-JP"/>
        </w:rPr>
        <w:t>一部</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使用</w:t>
      </w:r>
      <w:r w:rsidRPr="005F542C">
        <w:rPr>
          <w:rFonts w:ascii="Meiryo UI" w:eastAsia="Meiryo UI" w:hAnsi="Meiryo UI" w:cs="맑은 고딕" w:hint="eastAsia"/>
          <w:sz w:val="18"/>
          <w:szCs w:val="18"/>
          <w:lang w:eastAsia="ja-JP"/>
        </w:rPr>
        <w:t>をキャンセルする</w:t>
      </w:r>
      <w:r w:rsidRPr="005F542C">
        <w:rPr>
          <w:rFonts w:ascii="Meiryo UI" w:eastAsia="Meiryo UI" w:hAnsi="Meiryo UI" w:cs="바탕" w:hint="eastAsia"/>
          <w:sz w:val="18"/>
          <w:szCs w:val="18"/>
          <w:lang w:eastAsia="ja-JP"/>
        </w:rPr>
        <w:t>場合、</w:t>
      </w:r>
      <w:r w:rsidR="009530C8" w:rsidRPr="005F542C">
        <w:rPr>
          <w:rFonts w:ascii="Meiryo UI" w:eastAsia="Meiryo UI" w:hAnsi="Meiryo UI" w:cs="맑은 고딕" w:hint="eastAsia"/>
          <w:sz w:val="18"/>
          <w:szCs w:val="18"/>
          <w:lang w:eastAsia="ja-JP"/>
        </w:rPr>
        <w:t>フェア参加</w:t>
      </w:r>
      <w:r w:rsidRPr="005F542C">
        <w:rPr>
          <w:rFonts w:ascii="Meiryo UI" w:eastAsia="Meiryo UI" w:hAnsi="Meiryo UI" w:cs="맑은 고딕" w:hint="eastAsia"/>
          <w:sz w:val="18"/>
          <w:szCs w:val="18"/>
          <w:lang w:eastAsia="ja-JP"/>
        </w:rPr>
        <w:t>者は</w:t>
      </w:r>
      <w:r w:rsidRPr="005F542C">
        <w:rPr>
          <w:rFonts w:ascii="Meiryo UI" w:eastAsia="Meiryo UI" w:hAnsi="Meiryo UI" w:cs="바탕" w:hint="eastAsia"/>
          <w:sz w:val="18"/>
          <w:szCs w:val="18"/>
          <w:lang w:eastAsia="ja-JP"/>
        </w:rPr>
        <w:t>直</w:t>
      </w:r>
      <w:r w:rsidRPr="005F542C">
        <w:rPr>
          <w:rFonts w:ascii="Meiryo UI" w:eastAsia="Meiryo UI" w:hAnsi="Meiryo UI" w:cs="맑은 고딕" w:hint="eastAsia"/>
          <w:sz w:val="18"/>
          <w:szCs w:val="18"/>
          <w:lang w:eastAsia="ja-JP"/>
        </w:rPr>
        <w:t>ちに</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に</w:t>
      </w:r>
      <w:r w:rsidRPr="005F542C">
        <w:rPr>
          <w:rFonts w:ascii="Meiryo UI" w:eastAsia="Meiryo UI" w:hAnsi="Meiryo UI" w:cs="바탕" w:hint="eastAsia"/>
          <w:sz w:val="18"/>
          <w:szCs w:val="18"/>
          <w:lang w:eastAsia="ja-JP"/>
        </w:rPr>
        <w:t>書面</w:t>
      </w:r>
      <w:r w:rsidRPr="005F542C">
        <w:rPr>
          <w:rFonts w:ascii="Meiryo UI" w:eastAsia="Meiryo UI" w:hAnsi="Meiryo UI" w:cs="맑은 고딕" w:hint="eastAsia"/>
          <w:sz w:val="18"/>
          <w:szCs w:val="18"/>
          <w:lang w:eastAsia="ja-JP"/>
        </w:rPr>
        <w:t>によりキャンセルを</w:t>
      </w:r>
      <w:r w:rsidRPr="005F542C">
        <w:rPr>
          <w:rFonts w:ascii="Meiryo UI" w:eastAsia="Meiryo UI" w:hAnsi="Meiryo UI" w:cs="바탕" w:hint="eastAsia"/>
          <w:sz w:val="18"/>
          <w:szCs w:val="18"/>
          <w:lang w:eastAsia="ja-JP"/>
        </w:rPr>
        <w:t>通告</w:t>
      </w:r>
      <w:r w:rsidRPr="005F542C">
        <w:rPr>
          <w:rFonts w:ascii="Meiryo UI" w:eastAsia="Meiryo UI" w:hAnsi="Meiryo UI" w:cs="맑은 고딕" w:hint="eastAsia"/>
          <w:sz w:val="18"/>
          <w:szCs w:val="18"/>
          <w:lang w:eastAsia="ja-JP"/>
        </w:rPr>
        <w:t>しなければならない。</w:t>
      </w:r>
    </w:p>
    <w:p w14:paraId="5E989ED2" w14:textId="77777777" w:rsidR="005C5BCF" w:rsidRPr="005F542C" w:rsidRDefault="005C5BCF" w:rsidP="005C5BCF">
      <w:pPr>
        <w:spacing w:after="0" w:line="240" w:lineRule="auto"/>
        <w:ind w:left="180" w:hangingChars="100" w:hanging="180"/>
        <w:rPr>
          <w:rFonts w:ascii="Meiryo UI" w:eastAsia="Meiryo UI" w:hAnsi="Meiryo UI" w:cs="맑은 고딕"/>
          <w:sz w:val="18"/>
          <w:szCs w:val="18"/>
          <w:lang w:eastAsia="ja-JP"/>
        </w:rPr>
      </w:pPr>
      <w:r w:rsidRPr="005F542C">
        <w:rPr>
          <w:rFonts w:ascii="Meiryo UI" w:eastAsia="Meiryo UI" w:hAnsi="Meiryo UI" w:hint="eastAsia"/>
          <w:sz w:val="18"/>
          <w:szCs w:val="18"/>
          <w:lang w:eastAsia="ja-JP"/>
        </w:rPr>
        <w:t>2.フェア参加者が</w:t>
      </w:r>
      <w:r w:rsidRPr="005F542C">
        <w:rPr>
          <w:rFonts w:ascii="Meiryo UI" w:eastAsia="Meiryo UI" w:hAnsi="Meiryo UI" w:cs="새굴림" w:hint="eastAsia"/>
          <w:sz w:val="18"/>
          <w:szCs w:val="18"/>
          <w:lang w:eastAsia="ja-JP"/>
        </w:rPr>
        <w:t>参加申込み及</w:t>
      </w:r>
      <w:r w:rsidRPr="005F542C">
        <w:rPr>
          <w:rFonts w:ascii="Meiryo UI" w:eastAsia="Meiryo UI" w:hAnsi="Meiryo UI" w:cs="맑은 고딕" w:hint="eastAsia"/>
          <w:sz w:val="18"/>
          <w:szCs w:val="18"/>
          <w:lang w:eastAsia="ja-JP"/>
        </w:rPr>
        <w:t>び</w:t>
      </w:r>
      <w:r w:rsidRPr="005F542C">
        <w:rPr>
          <w:rFonts w:ascii="Meiryo UI" w:eastAsia="Meiryo UI" w:hAnsi="Meiryo UI" w:cs="바탕" w:hint="eastAsia"/>
          <w:sz w:val="18"/>
          <w:szCs w:val="18"/>
          <w:lang w:eastAsia="ja-JP"/>
        </w:rPr>
        <w:t>契約書提出</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後</w:t>
      </w:r>
      <w:r w:rsidRPr="005F542C">
        <w:rPr>
          <w:rFonts w:ascii="Meiryo UI" w:eastAsia="Meiryo UI" w:hAnsi="Meiryo UI" w:cs="맑은 고딕" w:hint="eastAsia"/>
          <w:sz w:val="18"/>
          <w:szCs w:val="18"/>
          <w:lang w:eastAsia="ja-JP"/>
        </w:rPr>
        <w:t>、</w:t>
      </w:r>
      <w:r w:rsidRPr="005F542C">
        <w:rPr>
          <w:rFonts w:ascii="Meiryo UI" w:eastAsia="Meiryo UI" w:hAnsi="Meiryo UI" w:cs="새굴림" w:hint="eastAsia"/>
          <w:sz w:val="18"/>
          <w:szCs w:val="18"/>
          <w:lang w:eastAsia="ja-JP"/>
        </w:rPr>
        <w:t>参加</w:t>
      </w:r>
      <w:r w:rsidRPr="005F542C">
        <w:rPr>
          <w:rFonts w:ascii="Meiryo UI" w:eastAsia="Meiryo UI" w:hAnsi="Meiryo UI" w:cs="맑은 고딕" w:hint="eastAsia"/>
          <w:sz w:val="18"/>
          <w:szCs w:val="18"/>
          <w:lang w:eastAsia="ja-JP"/>
        </w:rPr>
        <w:t>をキャンセルしたり、</w:t>
      </w:r>
      <w:r w:rsidRPr="005F542C">
        <w:rPr>
          <w:rFonts w:ascii="Meiryo UI" w:eastAsia="Meiryo UI" w:hAnsi="Meiryo UI" w:cs="바탕" w:hint="eastAsia"/>
          <w:sz w:val="18"/>
          <w:szCs w:val="18"/>
          <w:lang w:eastAsia="ja-JP"/>
        </w:rPr>
        <w:t>規模</w:t>
      </w:r>
      <w:r w:rsidRPr="005F542C">
        <w:rPr>
          <w:rFonts w:ascii="Meiryo UI" w:eastAsia="Meiryo UI" w:hAnsi="Meiryo UI" w:cs="맑은 고딕" w:hint="eastAsia"/>
          <w:sz w:val="18"/>
          <w:szCs w:val="18"/>
          <w:lang w:eastAsia="ja-JP"/>
        </w:rPr>
        <w:t>を</w:t>
      </w:r>
      <w:r w:rsidRPr="005F542C">
        <w:rPr>
          <w:rFonts w:ascii="Meiryo UI" w:eastAsia="Meiryo UI" w:hAnsi="Meiryo UI" w:cs="바탕" w:hint="eastAsia"/>
          <w:sz w:val="18"/>
          <w:szCs w:val="18"/>
          <w:lang w:eastAsia="ja-JP"/>
        </w:rPr>
        <w:t>縮小</w:t>
      </w:r>
      <w:r w:rsidRPr="005F542C">
        <w:rPr>
          <w:rFonts w:ascii="Meiryo UI" w:eastAsia="Meiryo UI" w:hAnsi="Meiryo UI" w:cs="맑은 고딕" w:hint="eastAsia"/>
          <w:sz w:val="18"/>
          <w:szCs w:val="18"/>
          <w:lang w:eastAsia="ja-JP"/>
        </w:rPr>
        <w:t>する</w:t>
      </w:r>
      <w:r w:rsidRPr="005F542C">
        <w:rPr>
          <w:rFonts w:ascii="Meiryo UI" w:eastAsia="Meiryo UI" w:hAnsi="Meiryo UI" w:cs="바탕" w:hint="eastAsia"/>
          <w:sz w:val="18"/>
          <w:szCs w:val="18"/>
          <w:lang w:eastAsia="ja-JP"/>
        </w:rPr>
        <w:t>場合</w:t>
      </w:r>
      <w:r w:rsidRPr="005F542C">
        <w:rPr>
          <w:rFonts w:ascii="Meiryo UI" w:eastAsia="Meiryo UI" w:hAnsi="Meiryo UI" w:cs="맑은 고딕" w:hint="eastAsia"/>
          <w:sz w:val="18"/>
          <w:szCs w:val="18"/>
          <w:lang w:eastAsia="ja-JP"/>
        </w:rPr>
        <w:t>には、下記に</w:t>
      </w:r>
      <w:r w:rsidRPr="005F542C">
        <w:rPr>
          <w:rFonts w:ascii="Meiryo UI" w:eastAsia="Meiryo UI" w:hAnsi="Meiryo UI" w:cs="바탕" w:hint="eastAsia"/>
          <w:sz w:val="18"/>
          <w:szCs w:val="18"/>
          <w:lang w:eastAsia="ja-JP"/>
        </w:rPr>
        <w:t>定</w:t>
      </w:r>
      <w:r w:rsidRPr="005F542C">
        <w:rPr>
          <w:rFonts w:ascii="Meiryo UI" w:eastAsia="Meiryo UI" w:hAnsi="Meiryo UI" w:cs="맑은 고딕" w:hint="eastAsia"/>
          <w:sz w:val="18"/>
          <w:szCs w:val="18"/>
          <w:lang w:eastAsia="ja-JP"/>
        </w:rPr>
        <w:t>めた</w:t>
      </w:r>
      <w:r w:rsidRPr="005F542C">
        <w:rPr>
          <w:rFonts w:ascii="Meiryo UI" w:eastAsia="Meiryo UI" w:hAnsi="Meiryo UI" w:cs="바탕" w:hint="eastAsia"/>
          <w:sz w:val="18"/>
          <w:szCs w:val="18"/>
          <w:lang w:eastAsia="ja-JP"/>
        </w:rPr>
        <w:t>違約金相</w:t>
      </w:r>
      <w:r w:rsidRPr="005F542C">
        <w:rPr>
          <w:rFonts w:ascii="Meiryo UI" w:eastAsia="Meiryo UI" w:hAnsi="Meiryo UI" w:cs="새굴림" w:hint="eastAsia"/>
          <w:sz w:val="18"/>
          <w:szCs w:val="18"/>
          <w:lang w:eastAsia="ja-JP"/>
        </w:rPr>
        <w:t>当額</w:t>
      </w:r>
      <w:r w:rsidRPr="005F542C">
        <w:rPr>
          <w:rFonts w:ascii="Meiryo UI" w:eastAsia="Meiryo UI" w:hAnsi="Meiryo UI" w:cs="맑은 고딕" w:hint="eastAsia"/>
          <w:sz w:val="18"/>
          <w:szCs w:val="18"/>
          <w:lang w:eastAsia="ja-JP"/>
        </w:rPr>
        <w:t>を</w:t>
      </w:r>
      <w:r w:rsidRPr="005F542C">
        <w:rPr>
          <w:rFonts w:ascii="Meiryo UI" w:eastAsia="Meiryo UI" w:hAnsi="Meiryo UI" w:cs="새굴림" w:hint="eastAsia"/>
          <w:sz w:val="18"/>
          <w:szCs w:val="18"/>
          <w:lang w:eastAsia="ja-JP"/>
        </w:rPr>
        <w:t>参加キャンセル</w:t>
      </w:r>
      <w:r w:rsidRPr="005F542C">
        <w:rPr>
          <w:rFonts w:ascii="Meiryo UI" w:eastAsia="Meiryo UI" w:hAnsi="Meiryo UI" w:cs="바탕" w:hint="eastAsia"/>
          <w:sz w:val="18"/>
          <w:szCs w:val="18"/>
          <w:lang w:eastAsia="ja-JP"/>
        </w:rPr>
        <w:t>後</w:t>
      </w:r>
      <w:r w:rsidRPr="005F542C">
        <w:rPr>
          <w:rFonts w:ascii="Meiryo UI" w:eastAsia="Meiryo UI" w:hAnsi="Meiryo UI" w:cs="맑은 고딕" w:hint="eastAsia"/>
          <w:sz w:val="18"/>
          <w:szCs w:val="18"/>
          <w:lang w:eastAsia="ja-JP"/>
        </w:rPr>
        <w:t>、</w:t>
      </w:r>
      <w:r w:rsidRPr="005F542C">
        <w:rPr>
          <w:rFonts w:ascii="Meiryo UI" w:eastAsia="Meiryo UI" w:hAnsi="Meiryo UI" w:hint="eastAsia"/>
          <w:sz w:val="18"/>
          <w:szCs w:val="18"/>
          <w:lang w:eastAsia="ja-JP"/>
        </w:rPr>
        <w:t>15</w:t>
      </w:r>
      <w:r w:rsidRPr="005F542C">
        <w:rPr>
          <w:rFonts w:ascii="Meiryo UI" w:eastAsia="Meiryo UI" w:hAnsi="Meiryo UI" w:cs="바탕" w:hint="eastAsia"/>
          <w:sz w:val="18"/>
          <w:szCs w:val="18"/>
          <w:lang w:eastAsia="ja-JP"/>
        </w:rPr>
        <w:t>日以</w:t>
      </w:r>
      <w:r w:rsidRPr="005F542C">
        <w:rPr>
          <w:rFonts w:ascii="Meiryo UI" w:eastAsia="Meiryo UI" w:hAnsi="Meiryo UI" w:cs="새굴림" w:hint="eastAsia"/>
          <w:sz w:val="18"/>
          <w:szCs w:val="18"/>
          <w:lang w:eastAsia="ja-JP"/>
        </w:rPr>
        <w:t>内</w:t>
      </w:r>
      <w:r w:rsidRPr="005F542C">
        <w:rPr>
          <w:rFonts w:ascii="Meiryo UI" w:eastAsia="Meiryo UI" w:hAnsi="Meiryo UI" w:cs="맑은 고딕" w:hint="eastAsia"/>
          <w:sz w:val="18"/>
          <w:szCs w:val="18"/>
          <w:lang w:eastAsia="ja-JP"/>
        </w:rPr>
        <w:t>に</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に</w:t>
      </w:r>
      <w:r w:rsidRPr="005F542C">
        <w:rPr>
          <w:rFonts w:ascii="Meiryo UI" w:eastAsia="Meiryo UI" w:hAnsi="Meiryo UI" w:cs="바탕" w:hint="eastAsia"/>
          <w:sz w:val="18"/>
          <w:szCs w:val="18"/>
          <w:lang w:eastAsia="ja-JP"/>
        </w:rPr>
        <w:t>納付</w:t>
      </w:r>
      <w:r w:rsidRPr="005F542C">
        <w:rPr>
          <w:rFonts w:ascii="Meiryo UI" w:eastAsia="Meiryo UI" w:hAnsi="Meiryo UI" w:cs="맑은 고딕" w:hint="eastAsia"/>
          <w:sz w:val="18"/>
          <w:szCs w:val="18"/>
          <w:lang w:eastAsia="ja-JP"/>
        </w:rPr>
        <w:t>しなければならない。</w:t>
      </w:r>
    </w:p>
    <w:p w14:paraId="2011B941" w14:textId="77777777" w:rsidR="005C5BCF" w:rsidRPr="005F542C" w:rsidRDefault="005C5BCF" w:rsidP="005C5BCF">
      <w:pPr>
        <w:spacing w:after="0" w:line="240" w:lineRule="auto"/>
        <w:ind w:left="180" w:hangingChars="100" w:hanging="180"/>
        <w:rPr>
          <w:rFonts w:ascii="Meiryo UI" w:eastAsia="Meiryo UI" w:hAnsi="Meiryo UI" w:cs="맑은 고딕"/>
          <w:sz w:val="18"/>
          <w:szCs w:val="18"/>
          <w:lang w:eastAsia="ja-JP"/>
        </w:rPr>
      </w:pPr>
      <w:r w:rsidRPr="005F542C">
        <w:rPr>
          <w:rFonts w:ascii="Meiryo UI" w:eastAsia="Meiryo UI" w:hAnsi="Meiryo UI" w:hint="eastAsia"/>
          <w:sz w:val="18"/>
          <w:szCs w:val="18"/>
          <w:lang w:eastAsia="ja-JP"/>
        </w:rPr>
        <w:t>─</w:t>
      </w:r>
      <w:r w:rsidRPr="005F542C">
        <w:rPr>
          <w:rFonts w:ascii="Meiryo UI" w:eastAsia="Meiryo UI" w:hAnsi="Meiryo UI" w:cs="바탕" w:hint="eastAsia"/>
          <w:sz w:val="18"/>
          <w:szCs w:val="18"/>
          <w:lang w:eastAsia="ja-JP"/>
        </w:rPr>
        <w:t>フェア</w:t>
      </w:r>
      <w:r w:rsidRPr="005F542C">
        <w:rPr>
          <w:rFonts w:ascii="Meiryo UI" w:eastAsia="Meiryo UI" w:hAnsi="Meiryo UI" w:cs="맑은 고딕" w:hint="eastAsia"/>
          <w:sz w:val="18"/>
          <w:szCs w:val="18"/>
          <w:lang w:eastAsia="ja-JP"/>
        </w:rPr>
        <w:t>参加申込み日からフェア参加申込み締切日の期間中にキャンセルする場合、キャンセル料はゼロとする。</w:t>
      </w:r>
    </w:p>
    <w:p w14:paraId="62FCB9B8" w14:textId="77777777"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hint="eastAsia"/>
          <w:sz w:val="18"/>
          <w:szCs w:val="18"/>
          <w:lang w:eastAsia="ja-JP"/>
        </w:rPr>
        <w:t>─</w:t>
      </w:r>
      <w:r w:rsidRPr="005F542C">
        <w:rPr>
          <w:rFonts w:ascii="Meiryo UI" w:eastAsia="Meiryo UI" w:hAnsi="Meiryo UI" w:cs="바탕" w:hint="eastAsia"/>
          <w:sz w:val="18"/>
          <w:szCs w:val="18"/>
          <w:lang w:eastAsia="ja-JP"/>
        </w:rPr>
        <w:t>フェア参加申込み締切日からフェア参加費納付締切日までキャンセルする場合、キャンセル料は申込み参加費の20％とする。</w:t>
      </w:r>
    </w:p>
    <w:p w14:paraId="146DB026" w14:textId="77777777"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hint="eastAsia"/>
          <w:sz w:val="18"/>
          <w:szCs w:val="18"/>
          <w:lang w:eastAsia="ja-JP"/>
        </w:rPr>
        <w:t>─</w:t>
      </w:r>
      <w:r w:rsidRPr="005F542C">
        <w:rPr>
          <w:rFonts w:ascii="Meiryo UI" w:eastAsia="Meiryo UI" w:hAnsi="Meiryo UI" w:cs="바탕" w:hint="eastAsia"/>
          <w:sz w:val="18"/>
          <w:szCs w:val="18"/>
          <w:lang w:eastAsia="ja-JP"/>
        </w:rPr>
        <w:t>フェア参加費納入締切日から開催日までにキャンセルする場合、キャンセルによる違約金は100％とし、参加費の返金はゼロとする。</w:t>
      </w:r>
    </w:p>
    <w:p w14:paraId="4F0B4F49" w14:textId="77777777" w:rsidR="005C5BCF" w:rsidRPr="005F542C" w:rsidRDefault="005C5BCF" w:rsidP="005C5BCF">
      <w:pPr>
        <w:spacing w:after="0" w:line="240" w:lineRule="auto"/>
        <w:rPr>
          <w:rFonts w:ascii="Meiryo UI" w:eastAsia="Meiryo UI" w:hAnsi="Meiryo UI"/>
          <w:b/>
          <w:sz w:val="18"/>
          <w:szCs w:val="18"/>
          <w:lang w:eastAsia="ja-JP"/>
        </w:rPr>
      </w:pPr>
      <w:r w:rsidRPr="005F542C">
        <w:rPr>
          <w:rFonts w:ascii="Meiryo UI" w:eastAsia="Meiryo UI" w:hAnsi="Meiryo UI" w:cs="바탕" w:hint="eastAsia"/>
          <w:b/>
          <w:sz w:val="18"/>
          <w:szCs w:val="18"/>
          <w:lang w:eastAsia="ja-JP"/>
        </w:rPr>
        <w:t>第</w:t>
      </w:r>
      <w:r w:rsidRPr="005F542C">
        <w:rPr>
          <w:rFonts w:ascii="Meiryo UI" w:eastAsia="Meiryo UI" w:hAnsi="Meiryo UI" w:hint="eastAsia"/>
          <w:b/>
          <w:sz w:val="18"/>
          <w:szCs w:val="18"/>
          <w:lang w:eastAsia="ja-JP"/>
        </w:rPr>
        <w:t>10</w:t>
      </w:r>
      <w:r w:rsidRPr="005F542C">
        <w:rPr>
          <w:rFonts w:ascii="Meiryo UI" w:eastAsia="Meiryo UI" w:hAnsi="Meiryo UI" w:cs="새굴림" w:hint="eastAsia"/>
          <w:b/>
          <w:sz w:val="18"/>
          <w:szCs w:val="18"/>
          <w:lang w:eastAsia="ja-JP"/>
        </w:rPr>
        <w:t>条</w:t>
      </w:r>
      <w:r w:rsidRPr="005F542C">
        <w:rPr>
          <w:rFonts w:ascii="Meiryo UI" w:eastAsia="Meiryo UI" w:hAnsi="Meiryo UI" w:hint="eastAsia"/>
          <w:b/>
          <w:sz w:val="18"/>
          <w:szCs w:val="18"/>
          <w:lang w:eastAsia="ja-JP"/>
        </w:rPr>
        <w:t>(</w:t>
      </w:r>
      <w:r w:rsidRPr="005F542C">
        <w:rPr>
          <w:rFonts w:ascii="Meiryo UI" w:eastAsia="Meiryo UI" w:hAnsi="Meiryo UI" w:cs="바탕" w:hint="eastAsia"/>
          <w:b/>
          <w:sz w:val="18"/>
          <w:szCs w:val="18"/>
          <w:lang w:eastAsia="ja-JP"/>
        </w:rPr>
        <w:t>フェアの取</w:t>
      </w:r>
      <w:r w:rsidRPr="005F542C">
        <w:rPr>
          <w:rFonts w:ascii="Meiryo UI" w:eastAsia="Meiryo UI" w:hAnsi="Meiryo UI" w:cs="맑은 고딕" w:hint="eastAsia"/>
          <w:b/>
          <w:sz w:val="18"/>
          <w:szCs w:val="18"/>
          <w:lang w:eastAsia="ja-JP"/>
        </w:rPr>
        <w:t>り</w:t>
      </w:r>
      <w:r w:rsidRPr="005F542C">
        <w:rPr>
          <w:rFonts w:ascii="Meiryo UI" w:eastAsia="Meiryo UI" w:hAnsi="Meiryo UI" w:cs="바탕" w:hint="eastAsia"/>
          <w:b/>
          <w:sz w:val="18"/>
          <w:szCs w:val="18"/>
          <w:lang w:eastAsia="ja-JP"/>
        </w:rPr>
        <w:t>消</w:t>
      </w:r>
      <w:r w:rsidRPr="005F542C">
        <w:rPr>
          <w:rFonts w:ascii="Meiryo UI" w:eastAsia="Meiryo UI" w:hAnsi="Meiryo UI" w:cs="맑은 고딕" w:hint="eastAsia"/>
          <w:b/>
          <w:sz w:val="18"/>
          <w:szCs w:val="18"/>
          <w:lang w:eastAsia="ja-JP"/>
        </w:rPr>
        <w:t>し</w:t>
      </w:r>
      <w:r w:rsidRPr="005F542C">
        <w:rPr>
          <w:rFonts w:ascii="Meiryo UI" w:eastAsia="Meiryo UI" w:hAnsi="Meiryo UI" w:cs="바탕" w:hint="eastAsia"/>
          <w:b/>
          <w:sz w:val="18"/>
          <w:szCs w:val="18"/>
          <w:lang w:eastAsia="ja-JP"/>
        </w:rPr>
        <w:t>又</w:t>
      </w:r>
      <w:r w:rsidRPr="005F542C">
        <w:rPr>
          <w:rFonts w:ascii="Meiryo UI" w:eastAsia="Meiryo UI" w:hAnsi="Meiryo UI" w:cs="맑은 고딕" w:hint="eastAsia"/>
          <w:b/>
          <w:sz w:val="18"/>
          <w:szCs w:val="18"/>
          <w:lang w:eastAsia="ja-JP"/>
        </w:rPr>
        <w:t>は</w:t>
      </w:r>
      <w:r w:rsidRPr="005F542C">
        <w:rPr>
          <w:rFonts w:ascii="Meiryo UI" w:eastAsia="Meiryo UI" w:hAnsi="Meiryo UI" w:cs="새굴림" w:hint="eastAsia"/>
          <w:b/>
          <w:sz w:val="18"/>
          <w:szCs w:val="18"/>
          <w:lang w:eastAsia="ja-JP"/>
        </w:rPr>
        <w:t>変更</w:t>
      </w:r>
      <w:r w:rsidRPr="005F542C">
        <w:rPr>
          <w:rFonts w:ascii="Meiryo UI" w:eastAsia="Meiryo UI" w:hAnsi="Meiryo UI" w:hint="eastAsia"/>
          <w:b/>
          <w:sz w:val="18"/>
          <w:szCs w:val="18"/>
          <w:lang w:eastAsia="ja-JP"/>
        </w:rPr>
        <w:t>)</w:t>
      </w:r>
    </w:p>
    <w:p w14:paraId="7FED872C" w14:textId="77777777" w:rsidR="005C5BCF" w:rsidRPr="005F542C" w:rsidRDefault="005C5BCF" w:rsidP="005C5BCF">
      <w:pPr>
        <w:spacing w:after="0" w:line="240" w:lineRule="auto"/>
        <w:ind w:left="180" w:hangingChars="100" w:hanging="180"/>
        <w:rPr>
          <w:rFonts w:ascii="Meiryo UI" w:eastAsia="Meiryo UI" w:hAnsi="Meiryo UI" w:cs="맑은 고딕"/>
          <w:sz w:val="18"/>
          <w:szCs w:val="18"/>
          <w:lang w:eastAsia="ja-JP"/>
        </w:rPr>
      </w:pPr>
      <w:r w:rsidRPr="005F542C">
        <w:rPr>
          <w:rFonts w:ascii="Meiryo UI" w:eastAsia="Meiryo UI" w:hAnsi="Meiryo UI" w:cs="바탕" w:hint="eastAsia"/>
          <w:sz w:val="18"/>
          <w:szCs w:val="18"/>
          <w:lang w:eastAsia="ja-JP"/>
        </w:rPr>
        <w:t>1.主催者</w:t>
      </w:r>
      <w:r w:rsidRPr="005F542C">
        <w:rPr>
          <w:rFonts w:ascii="Meiryo UI" w:eastAsia="Meiryo UI" w:hAnsi="Meiryo UI" w:cs="맑은 고딕" w:hint="eastAsia"/>
          <w:sz w:val="18"/>
          <w:szCs w:val="18"/>
          <w:lang w:eastAsia="ja-JP"/>
        </w:rPr>
        <w:t>が</w:t>
      </w:r>
      <w:r w:rsidRPr="005F542C">
        <w:rPr>
          <w:rFonts w:ascii="Meiryo UI" w:eastAsia="Meiryo UI" w:hAnsi="Meiryo UI" w:cs="새굴림" w:hint="eastAsia"/>
          <w:sz w:val="18"/>
          <w:szCs w:val="18"/>
          <w:lang w:eastAsia="ja-JP"/>
        </w:rPr>
        <w:t>国家危機状況</w:t>
      </w:r>
      <w:r w:rsidRPr="005F542C">
        <w:rPr>
          <w:rFonts w:ascii="Meiryo UI" w:eastAsia="Meiryo UI" w:hAnsi="Meiryo UI" w:cs="맑은 고딕" w:hint="eastAsia"/>
          <w:sz w:val="18"/>
          <w:szCs w:val="18"/>
          <w:lang w:eastAsia="ja-JP"/>
        </w:rPr>
        <w:t>や</w:t>
      </w:r>
      <w:r w:rsidRPr="005F542C">
        <w:rPr>
          <w:rFonts w:ascii="Meiryo UI" w:eastAsia="Meiryo UI" w:hAnsi="Meiryo UI" w:cs="바탕" w:hint="eastAsia"/>
          <w:sz w:val="18"/>
          <w:szCs w:val="18"/>
          <w:lang w:eastAsia="ja-JP"/>
        </w:rPr>
        <w:t>天災地</w:t>
      </w:r>
      <w:r w:rsidRPr="005F542C">
        <w:rPr>
          <w:rFonts w:ascii="Meiryo UI" w:eastAsia="Meiryo UI" w:hAnsi="Meiryo UI" w:cs="새굴림" w:hint="eastAsia"/>
          <w:sz w:val="18"/>
          <w:szCs w:val="18"/>
          <w:lang w:eastAsia="ja-JP"/>
        </w:rPr>
        <w:t>変</w:t>
      </w:r>
      <w:r w:rsidRPr="005F542C">
        <w:rPr>
          <w:rFonts w:ascii="Meiryo UI" w:eastAsia="Meiryo UI" w:hAnsi="Meiryo UI" w:cs="맑은 고딕" w:hint="eastAsia"/>
          <w:sz w:val="18"/>
          <w:szCs w:val="18"/>
          <w:lang w:eastAsia="ja-JP"/>
        </w:rPr>
        <w:t>など</w:t>
      </w:r>
      <w:r w:rsidRPr="005F542C">
        <w:rPr>
          <w:rFonts w:ascii="Meiryo UI" w:eastAsia="Meiryo UI" w:hAnsi="Meiryo UI" w:cs="바탕" w:hint="eastAsia"/>
          <w:sz w:val="18"/>
          <w:szCs w:val="18"/>
          <w:lang w:eastAsia="ja-JP"/>
        </w:rPr>
        <w:t>不可抗力的</w:t>
      </w:r>
      <w:r w:rsidRPr="005F542C">
        <w:rPr>
          <w:rFonts w:ascii="Meiryo UI" w:eastAsia="Meiryo UI" w:hAnsi="Meiryo UI" w:cs="맑은 고딕" w:hint="eastAsia"/>
          <w:sz w:val="18"/>
          <w:szCs w:val="18"/>
          <w:lang w:eastAsia="ja-JP"/>
        </w:rPr>
        <w:t>な</w:t>
      </w:r>
      <w:r w:rsidRPr="005F542C">
        <w:rPr>
          <w:rFonts w:ascii="Meiryo UI" w:eastAsia="Meiryo UI" w:hAnsi="Meiryo UI" w:cs="바탕" w:hint="eastAsia"/>
          <w:sz w:val="18"/>
          <w:szCs w:val="18"/>
          <w:lang w:eastAsia="ja-JP"/>
        </w:rPr>
        <w:t>事情</w:t>
      </w:r>
      <w:r w:rsidRPr="005F542C">
        <w:rPr>
          <w:rFonts w:ascii="Meiryo UI" w:eastAsia="Meiryo UI" w:hAnsi="Meiryo UI" w:cs="맑은 고딕" w:hint="eastAsia"/>
          <w:sz w:val="18"/>
          <w:szCs w:val="18"/>
          <w:lang w:eastAsia="ja-JP"/>
        </w:rPr>
        <w:t>で</w:t>
      </w:r>
      <w:r w:rsidRPr="005F542C">
        <w:rPr>
          <w:rFonts w:ascii="Meiryo UI" w:eastAsia="Meiryo UI" w:hAnsi="Meiryo UI" w:cs="바탕" w:hint="eastAsia"/>
          <w:sz w:val="18"/>
          <w:szCs w:val="18"/>
          <w:lang w:eastAsia="ja-JP"/>
        </w:rPr>
        <w:t>開催日及</w:t>
      </w:r>
      <w:r w:rsidRPr="005F542C">
        <w:rPr>
          <w:rFonts w:ascii="Meiryo UI" w:eastAsia="Meiryo UI" w:hAnsi="Meiryo UI" w:cs="맑은 고딕" w:hint="eastAsia"/>
          <w:sz w:val="18"/>
          <w:szCs w:val="18"/>
          <w:lang w:eastAsia="ja-JP"/>
        </w:rPr>
        <w:t>び</w:t>
      </w:r>
      <w:r w:rsidRPr="005F542C">
        <w:rPr>
          <w:rFonts w:ascii="Meiryo UI" w:eastAsia="Meiryo UI" w:hAnsi="Meiryo UI" w:cs="바탕" w:hint="eastAsia"/>
          <w:sz w:val="18"/>
          <w:szCs w:val="18"/>
          <w:lang w:eastAsia="ja-JP"/>
        </w:rPr>
        <w:t>場所</w:t>
      </w:r>
      <w:r w:rsidRPr="005F542C">
        <w:rPr>
          <w:rFonts w:ascii="Meiryo UI" w:eastAsia="Meiryo UI" w:hAnsi="Meiryo UI" w:cs="맑은 고딕" w:hint="eastAsia"/>
          <w:sz w:val="18"/>
          <w:szCs w:val="18"/>
          <w:lang w:eastAsia="ja-JP"/>
        </w:rPr>
        <w:t>を</w:t>
      </w:r>
      <w:r w:rsidRPr="005F542C">
        <w:rPr>
          <w:rFonts w:ascii="Meiryo UI" w:eastAsia="Meiryo UI" w:hAnsi="Meiryo UI" w:cs="새굴림" w:hint="eastAsia"/>
          <w:sz w:val="18"/>
          <w:szCs w:val="18"/>
          <w:lang w:eastAsia="ja-JP"/>
        </w:rPr>
        <w:t>変更</w:t>
      </w:r>
      <w:r w:rsidRPr="005F542C">
        <w:rPr>
          <w:rFonts w:ascii="Meiryo UI" w:eastAsia="Meiryo UI" w:hAnsi="Meiryo UI" w:cs="맑은 고딕" w:hint="eastAsia"/>
          <w:sz w:val="18"/>
          <w:szCs w:val="18"/>
          <w:lang w:eastAsia="ja-JP"/>
        </w:rPr>
        <w:t>したり、</w:t>
      </w:r>
      <w:r w:rsidRPr="005F542C">
        <w:rPr>
          <w:rFonts w:ascii="Meiryo UI" w:eastAsia="Meiryo UI" w:hAnsi="Meiryo UI" w:cs="바탕" w:hint="eastAsia"/>
          <w:sz w:val="18"/>
          <w:szCs w:val="18"/>
          <w:lang w:eastAsia="ja-JP"/>
        </w:rPr>
        <w:t>縮小</w:t>
      </w:r>
      <w:r w:rsidRPr="005F542C">
        <w:rPr>
          <w:rFonts w:ascii="Meiryo UI" w:eastAsia="Meiryo UI" w:hAnsi="Meiryo UI" w:cs="맑은 고딕" w:hint="eastAsia"/>
          <w:sz w:val="18"/>
          <w:szCs w:val="18"/>
          <w:lang w:eastAsia="ja-JP"/>
        </w:rPr>
        <w:t>または</w:t>
      </w:r>
      <w:r w:rsidRPr="005F542C">
        <w:rPr>
          <w:rFonts w:ascii="Meiryo UI" w:eastAsia="Meiryo UI" w:hAnsi="Meiryo UI" w:cs="바탕" w:hint="eastAsia"/>
          <w:sz w:val="18"/>
          <w:szCs w:val="18"/>
          <w:lang w:eastAsia="ja-JP"/>
        </w:rPr>
        <w:t>取</w:t>
      </w:r>
      <w:r w:rsidRPr="005F542C">
        <w:rPr>
          <w:rFonts w:ascii="Meiryo UI" w:eastAsia="Meiryo UI" w:hAnsi="Meiryo UI" w:cs="맑은 고딕" w:hint="eastAsia"/>
          <w:sz w:val="18"/>
          <w:szCs w:val="18"/>
          <w:lang w:eastAsia="ja-JP"/>
        </w:rPr>
        <w:t>り</w:t>
      </w:r>
      <w:r w:rsidRPr="005F542C">
        <w:rPr>
          <w:rFonts w:ascii="Meiryo UI" w:eastAsia="Meiryo UI" w:hAnsi="Meiryo UI" w:cs="바탕" w:hint="eastAsia"/>
          <w:sz w:val="18"/>
          <w:szCs w:val="18"/>
          <w:lang w:eastAsia="ja-JP"/>
        </w:rPr>
        <w:t>消</w:t>
      </w:r>
      <w:r w:rsidRPr="005F542C">
        <w:rPr>
          <w:rFonts w:ascii="Meiryo UI" w:eastAsia="Meiryo UI" w:hAnsi="Meiryo UI" w:cs="맑은 고딕" w:hint="eastAsia"/>
          <w:sz w:val="18"/>
          <w:szCs w:val="18"/>
          <w:lang w:eastAsia="ja-JP"/>
        </w:rPr>
        <w:t>しする</w:t>
      </w:r>
      <w:r w:rsidRPr="005F542C">
        <w:rPr>
          <w:rFonts w:ascii="Meiryo UI" w:eastAsia="Meiryo UI" w:hAnsi="Meiryo UI" w:cs="바탕" w:hint="eastAsia"/>
          <w:sz w:val="18"/>
          <w:szCs w:val="18"/>
          <w:lang w:eastAsia="ja-JP"/>
        </w:rPr>
        <w:t>場合、</w:t>
      </w:r>
      <w:r w:rsidRPr="005F542C">
        <w:rPr>
          <w:rFonts w:ascii="Meiryo UI" w:eastAsia="Meiryo UI" w:hAnsi="Meiryo UI" w:cs="맑은 고딕" w:hint="eastAsia"/>
          <w:sz w:val="18"/>
          <w:szCs w:val="18"/>
          <w:lang w:eastAsia="ja-JP"/>
        </w:rPr>
        <w:t>フェア参加者は</w:t>
      </w:r>
      <w:r w:rsidRPr="005F542C">
        <w:rPr>
          <w:rFonts w:ascii="Meiryo UI" w:eastAsia="Meiryo UI" w:hAnsi="Meiryo UI" w:cs="새굴림" w:hint="eastAsia"/>
          <w:sz w:val="18"/>
          <w:szCs w:val="18"/>
          <w:lang w:eastAsia="ja-JP"/>
        </w:rPr>
        <w:t>参加申込み</w:t>
      </w:r>
      <w:r w:rsidRPr="005F542C">
        <w:rPr>
          <w:rFonts w:ascii="Meiryo UI" w:eastAsia="Meiryo UI" w:hAnsi="Meiryo UI" w:cs="맑은 고딕" w:hint="eastAsia"/>
          <w:sz w:val="18"/>
          <w:szCs w:val="18"/>
          <w:lang w:eastAsia="ja-JP"/>
        </w:rPr>
        <w:t>と</w:t>
      </w:r>
      <w:r w:rsidRPr="005F542C">
        <w:rPr>
          <w:rFonts w:ascii="Meiryo UI" w:eastAsia="Meiryo UI" w:hAnsi="Meiryo UI" w:cs="새굴림" w:hint="eastAsia"/>
          <w:sz w:val="18"/>
          <w:szCs w:val="18"/>
          <w:lang w:eastAsia="ja-JP"/>
        </w:rPr>
        <w:t>関連</w:t>
      </w:r>
      <w:r w:rsidRPr="005F542C">
        <w:rPr>
          <w:rFonts w:ascii="Meiryo UI" w:eastAsia="Meiryo UI" w:hAnsi="Meiryo UI" w:cs="맑은 고딕" w:hint="eastAsia"/>
          <w:sz w:val="18"/>
          <w:szCs w:val="18"/>
          <w:lang w:eastAsia="ja-JP"/>
        </w:rPr>
        <w:t>した</w:t>
      </w:r>
      <w:r w:rsidRPr="005F542C">
        <w:rPr>
          <w:rFonts w:ascii="Meiryo UI" w:eastAsia="Meiryo UI" w:hAnsi="Meiryo UI" w:cs="바탕" w:hint="eastAsia"/>
          <w:sz w:val="18"/>
          <w:szCs w:val="18"/>
          <w:lang w:eastAsia="ja-JP"/>
        </w:rPr>
        <w:t>補償</w:t>
      </w:r>
      <w:r w:rsidRPr="005F542C">
        <w:rPr>
          <w:rFonts w:ascii="Meiryo UI" w:eastAsia="Meiryo UI" w:hAnsi="Meiryo UI" w:cs="맑은 고딕" w:hint="eastAsia"/>
          <w:sz w:val="18"/>
          <w:szCs w:val="18"/>
          <w:lang w:eastAsia="ja-JP"/>
        </w:rPr>
        <w:t>を</w:t>
      </w:r>
      <w:r w:rsidRPr="005F542C">
        <w:rPr>
          <w:rFonts w:ascii="Meiryo UI" w:eastAsia="Meiryo UI" w:hAnsi="Meiryo UI" w:cs="바탕" w:hint="eastAsia"/>
          <w:sz w:val="18"/>
          <w:szCs w:val="18"/>
          <w:lang w:eastAsia="ja-JP"/>
        </w:rPr>
        <w:t>請求</w:t>
      </w:r>
      <w:r w:rsidRPr="005F542C">
        <w:rPr>
          <w:rFonts w:ascii="Meiryo UI" w:eastAsia="Meiryo UI" w:hAnsi="Meiryo UI" w:cs="맑은 고딕" w:hint="eastAsia"/>
          <w:sz w:val="18"/>
          <w:szCs w:val="18"/>
          <w:lang w:eastAsia="ja-JP"/>
        </w:rPr>
        <w:t>することはできない。</w:t>
      </w:r>
    </w:p>
    <w:p w14:paraId="56679327" w14:textId="77777777" w:rsidR="005C5BCF" w:rsidRPr="005F542C" w:rsidRDefault="005C5BCF" w:rsidP="005C5BCF">
      <w:pPr>
        <w:spacing w:after="0" w:line="240" w:lineRule="auto"/>
        <w:ind w:left="180" w:hangingChars="100" w:hanging="180"/>
        <w:rPr>
          <w:rFonts w:ascii="Meiryo UI" w:eastAsia="Meiryo UI" w:hAnsi="Meiryo UI"/>
          <w:sz w:val="18"/>
          <w:szCs w:val="18"/>
          <w:lang w:eastAsia="ja-JP"/>
        </w:rPr>
      </w:pPr>
      <w:r w:rsidRPr="005F542C">
        <w:rPr>
          <w:rFonts w:ascii="Meiryo UI" w:eastAsia="Meiryo UI" w:hAnsi="Meiryo UI" w:cs="바탕" w:hint="eastAsia"/>
          <w:sz w:val="18"/>
          <w:szCs w:val="18"/>
          <w:lang w:eastAsia="ja-JP"/>
        </w:rPr>
        <w:t>2.上記</w:t>
      </w:r>
      <w:r w:rsidRPr="005F542C">
        <w:rPr>
          <w:rFonts w:ascii="Meiryo UI" w:eastAsia="Meiryo UI" w:hAnsi="Meiryo UI" w:hint="eastAsia"/>
          <w:sz w:val="18"/>
          <w:szCs w:val="18"/>
          <w:lang w:eastAsia="ja-JP"/>
        </w:rPr>
        <w:t>1項の事情により主催者がフェアを取り消しする場合、参加者が納入した参加費は全額返金する。</w:t>
      </w:r>
    </w:p>
    <w:p w14:paraId="5E8515DC" w14:textId="77777777" w:rsidR="005C5BCF" w:rsidRPr="005F542C" w:rsidRDefault="005C5BCF" w:rsidP="005C5BCF">
      <w:pPr>
        <w:spacing w:after="0" w:line="240" w:lineRule="auto"/>
        <w:rPr>
          <w:rFonts w:ascii="Meiryo UI" w:eastAsia="Meiryo UI" w:hAnsi="Meiryo UI"/>
          <w:b/>
          <w:sz w:val="18"/>
          <w:szCs w:val="18"/>
          <w:lang w:eastAsia="ja-JP"/>
        </w:rPr>
      </w:pPr>
      <w:r w:rsidRPr="005F542C">
        <w:rPr>
          <w:rFonts w:ascii="Meiryo UI" w:eastAsia="Meiryo UI" w:hAnsi="Meiryo UI" w:cs="바탕" w:hint="eastAsia"/>
          <w:b/>
          <w:sz w:val="18"/>
          <w:szCs w:val="18"/>
          <w:lang w:eastAsia="ja-JP"/>
        </w:rPr>
        <w:t>第</w:t>
      </w:r>
      <w:r w:rsidRPr="005F542C">
        <w:rPr>
          <w:rFonts w:ascii="Meiryo UI" w:eastAsia="Meiryo UI" w:hAnsi="Meiryo UI" w:hint="eastAsia"/>
          <w:b/>
          <w:sz w:val="18"/>
          <w:szCs w:val="18"/>
          <w:lang w:eastAsia="ja-JP"/>
        </w:rPr>
        <w:t>12</w:t>
      </w:r>
      <w:r w:rsidRPr="005F542C">
        <w:rPr>
          <w:rFonts w:ascii="Meiryo UI" w:eastAsia="Meiryo UI" w:hAnsi="Meiryo UI" w:cs="새굴림" w:hint="eastAsia"/>
          <w:b/>
          <w:sz w:val="18"/>
          <w:szCs w:val="18"/>
          <w:lang w:eastAsia="ja-JP"/>
        </w:rPr>
        <w:t>条</w:t>
      </w:r>
      <w:r w:rsidRPr="005F542C">
        <w:rPr>
          <w:rFonts w:ascii="Meiryo UI" w:eastAsia="Meiryo UI" w:hAnsi="Meiryo UI" w:hint="eastAsia"/>
          <w:b/>
          <w:sz w:val="18"/>
          <w:szCs w:val="18"/>
          <w:lang w:eastAsia="ja-JP"/>
        </w:rPr>
        <w:t>(</w:t>
      </w:r>
      <w:r w:rsidRPr="005F542C">
        <w:rPr>
          <w:rFonts w:ascii="Meiryo UI" w:eastAsia="Meiryo UI" w:hAnsi="Meiryo UI" w:cs="바탕" w:hint="eastAsia"/>
          <w:b/>
          <w:sz w:val="18"/>
          <w:szCs w:val="18"/>
          <w:lang w:eastAsia="ja-JP"/>
        </w:rPr>
        <w:t>紛</w:t>
      </w:r>
      <w:r w:rsidRPr="005F542C">
        <w:rPr>
          <w:rFonts w:ascii="Meiryo UI" w:eastAsia="Meiryo UI" w:hAnsi="Meiryo UI" w:cs="새굴림" w:hint="eastAsia"/>
          <w:b/>
          <w:sz w:val="18"/>
          <w:szCs w:val="18"/>
          <w:lang w:eastAsia="ja-JP"/>
        </w:rPr>
        <w:t>争解決</w:t>
      </w:r>
      <w:r w:rsidRPr="005F542C">
        <w:rPr>
          <w:rFonts w:ascii="Meiryo UI" w:eastAsia="Meiryo UI" w:hAnsi="Meiryo UI" w:hint="eastAsia"/>
          <w:b/>
          <w:sz w:val="18"/>
          <w:szCs w:val="18"/>
          <w:lang w:eastAsia="ja-JP"/>
        </w:rPr>
        <w:t>)</w:t>
      </w:r>
    </w:p>
    <w:p w14:paraId="32A478D5" w14:textId="77777777" w:rsidR="005C5BCF" w:rsidRPr="005F542C" w:rsidRDefault="005C5BCF" w:rsidP="005C5BCF">
      <w:pPr>
        <w:spacing w:after="0" w:line="240" w:lineRule="auto"/>
        <w:rPr>
          <w:rFonts w:ascii="Meiryo UI" w:eastAsia="Meiryo UI" w:hAnsi="Meiryo UI"/>
          <w:sz w:val="18"/>
          <w:szCs w:val="18"/>
          <w:lang w:eastAsia="ja-JP"/>
        </w:rPr>
      </w:pPr>
      <w:r w:rsidRPr="005F542C">
        <w:rPr>
          <w:rFonts w:ascii="Meiryo UI" w:eastAsia="Meiryo UI" w:hAnsi="Meiryo UI" w:cs="바탕" w:hint="eastAsia"/>
          <w:sz w:val="18"/>
          <w:szCs w:val="18"/>
          <w:lang w:eastAsia="ja-JP"/>
        </w:rPr>
        <w:t>本契約書</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解</w:t>
      </w:r>
      <w:r w:rsidRPr="005F542C">
        <w:rPr>
          <w:rFonts w:ascii="Meiryo UI" w:eastAsia="Meiryo UI" w:hAnsi="Meiryo UI" w:cs="새굴림" w:hint="eastAsia"/>
          <w:sz w:val="18"/>
          <w:szCs w:val="18"/>
          <w:lang w:eastAsia="ja-JP"/>
        </w:rPr>
        <w:t>釈</w:t>
      </w:r>
      <w:r w:rsidRPr="005F542C">
        <w:rPr>
          <w:rFonts w:ascii="Meiryo UI" w:eastAsia="Meiryo UI" w:hAnsi="Meiryo UI" w:cs="맑은 고딕" w:hint="eastAsia"/>
          <w:sz w:val="18"/>
          <w:szCs w:val="18"/>
          <w:lang w:eastAsia="ja-JP"/>
        </w:rPr>
        <w:t>について</w:t>
      </w:r>
      <w:r w:rsidRPr="005F542C">
        <w:rPr>
          <w:rFonts w:ascii="Meiryo UI" w:eastAsia="Meiryo UI" w:hAnsi="Meiryo UI" w:cs="바탕" w:hint="eastAsia"/>
          <w:sz w:val="18"/>
          <w:szCs w:val="18"/>
          <w:lang w:eastAsia="ja-JP"/>
        </w:rPr>
        <w:t>主催者</w:t>
      </w:r>
      <w:r w:rsidRPr="005F542C">
        <w:rPr>
          <w:rFonts w:ascii="Meiryo UI" w:eastAsia="Meiryo UI" w:hAnsi="Meiryo UI" w:cs="맑은 고딕" w:hint="eastAsia"/>
          <w:sz w:val="18"/>
          <w:szCs w:val="18"/>
          <w:lang w:eastAsia="ja-JP"/>
        </w:rPr>
        <w:t>とフェア参加者の</w:t>
      </w:r>
      <w:r w:rsidRPr="005F542C">
        <w:rPr>
          <w:rFonts w:ascii="Meiryo UI" w:eastAsia="Meiryo UI" w:hAnsi="Meiryo UI" w:cs="바탕" w:hint="eastAsia"/>
          <w:sz w:val="18"/>
          <w:szCs w:val="18"/>
          <w:lang w:eastAsia="ja-JP"/>
        </w:rPr>
        <w:t>間</w:t>
      </w:r>
      <w:r w:rsidRPr="005F542C">
        <w:rPr>
          <w:rFonts w:ascii="Meiryo UI" w:eastAsia="Meiryo UI" w:hAnsi="Meiryo UI" w:cs="맑은 고딕" w:hint="eastAsia"/>
          <w:sz w:val="18"/>
          <w:szCs w:val="18"/>
          <w:lang w:eastAsia="ja-JP"/>
        </w:rPr>
        <w:t>に</w:t>
      </w:r>
      <w:r w:rsidRPr="005F542C">
        <w:rPr>
          <w:rFonts w:ascii="Meiryo UI" w:eastAsia="Meiryo UI" w:hAnsi="Meiryo UI" w:cs="새굴림" w:hint="eastAsia"/>
          <w:sz w:val="18"/>
          <w:szCs w:val="18"/>
          <w:lang w:eastAsia="ja-JP"/>
        </w:rPr>
        <w:t>発生</w:t>
      </w:r>
      <w:r w:rsidRPr="005F542C">
        <w:rPr>
          <w:rFonts w:ascii="Meiryo UI" w:eastAsia="Meiryo UI" w:hAnsi="Meiryo UI" w:cs="맑은 고딕" w:hint="eastAsia"/>
          <w:sz w:val="18"/>
          <w:szCs w:val="18"/>
          <w:lang w:eastAsia="ja-JP"/>
        </w:rPr>
        <w:t>する</w:t>
      </w:r>
      <w:r w:rsidRPr="005F542C">
        <w:rPr>
          <w:rFonts w:ascii="Meiryo UI" w:eastAsia="Meiryo UI" w:hAnsi="Meiryo UI" w:cs="바탕" w:hint="eastAsia"/>
          <w:sz w:val="18"/>
          <w:szCs w:val="18"/>
          <w:lang w:eastAsia="ja-JP"/>
        </w:rPr>
        <w:t>紛</w:t>
      </w:r>
      <w:r w:rsidRPr="005F542C">
        <w:rPr>
          <w:rFonts w:ascii="Meiryo UI" w:eastAsia="Meiryo UI" w:hAnsi="Meiryo UI" w:cs="새굴림" w:hint="eastAsia"/>
          <w:sz w:val="18"/>
          <w:szCs w:val="18"/>
          <w:lang w:eastAsia="ja-JP"/>
        </w:rPr>
        <w:t>争及</w:t>
      </w:r>
      <w:r w:rsidRPr="005F542C">
        <w:rPr>
          <w:rFonts w:ascii="Meiryo UI" w:eastAsia="Meiryo UI" w:hAnsi="Meiryo UI" w:cs="맑은 고딕" w:hint="eastAsia"/>
          <w:sz w:val="18"/>
          <w:szCs w:val="18"/>
          <w:lang w:eastAsia="ja-JP"/>
        </w:rPr>
        <w:t>びその</w:t>
      </w:r>
      <w:r w:rsidRPr="005F542C">
        <w:rPr>
          <w:rFonts w:ascii="Meiryo UI" w:eastAsia="Meiryo UI" w:hAnsi="Meiryo UI" w:cs="바탕" w:hint="eastAsia"/>
          <w:sz w:val="18"/>
          <w:szCs w:val="18"/>
          <w:lang w:eastAsia="ja-JP"/>
        </w:rPr>
        <w:t>他</w:t>
      </w:r>
      <w:r w:rsidRPr="005F542C">
        <w:rPr>
          <w:rFonts w:ascii="Meiryo UI" w:eastAsia="Meiryo UI" w:hAnsi="Meiryo UI" w:cs="맑은 고딕" w:hint="eastAsia"/>
          <w:sz w:val="18"/>
          <w:szCs w:val="18"/>
          <w:lang w:eastAsia="ja-JP"/>
        </w:rPr>
        <w:t>の</w:t>
      </w:r>
      <w:r w:rsidRPr="005F542C">
        <w:rPr>
          <w:rFonts w:ascii="Meiryo UI" w:eastAsia="Meiryo UI" w:hAnsi="Meiryo UI" w:cs="새굴림" w:hint="eastAsia"/>
          <w:sz w:val="18"/>
          <w:szCs w:val="18"/>
          <w:lang w:eastAsia="ja-JP"/>
        </w:rPr>
        <w:t>双方</w:t>
      </w:r>
      <w:r w:rsidRPr="005F542C">
        <w:rPr>
          <w:rFonts w:ascii="Meiryo UI" w:eastAsia="Meiryo UI" w:hAnsi="Meiryo UI" w:cs="맑은 고딕" w:hint="eastAsia"/>
          <w:sz w:val="18"/>
          <w:szCs w:val="18"/>
          <w:lang w:eastAsia="ja-JP"/>
        </w:rPr>
        <w:t>の</w:t>
      </w:r>
      <w:r w:rsidRPr="005F542C">
        <w:rPr>
          <w:rFonts w:ascii="Meiryo UI" w:eastAsia="Meiryo UI" w:hAnsi="Meiryo UI" w:cs="새굴림" w:hint="eastAsia"/>
          <w:sz w:val="18"/>
          <w:szCs w:val="18"/>
          <w:lang w:eastAsia="ja-JP"/>
        </w:rPr>
        <w:t>権利</w:t>
      </w:r>
      <w:r w:rsidRPr="005F542C">
        <w:rPr>
          <w:rFonts w:ascii="Meiryo UI" w:eastAsia="Meiryo UI" w:hAnsi="Meiryo UI" w:cs="맑은 고딕" w:hint="eastAsia"/>
          <w:sz w:val="18"/>
          <w:szCs w:val="18"/>
          <w:lang w:eastAsia="ja-JP"/>
        </w:rPr>
        <w:t>と</w:t>
      </w:r>
      <w:r w:rsidRPr="005F542C">
        <w:rPr>
          <w:rFonts w:ascii="Meiryo UI" w:eastAsia="Meiryo UI" w:hAnsi="Meiryo UI" w:cs="바탕" w:hint="eastAsia"/>
          <w:sz w:val="18"/>
          <w:szCs w:val="18"/>
          <w:lang w:eastAsia="ja-JP"/>
        </w:rPr>
        <w:t>義務</w:t>
      </w:r>
      <w:r w:rsidRPr="005F542C">
        <w:rPr>
          <w:rFonts w:ascii="Meiryo UI" w:eastAsia="Meiryo UI" w:hAnsi="Meiryo UI" w:cs="맑은 고딕" w:hint="eastAsia"/>
          <w:sz w:val="18"/>
          <w:szCs w:val="18"/>
          <w:lang w:eastAsia="ja-JP"/>
        </w:rPr>
        <w:t>に</w:t>
      </w:r>
      <w:r w:rsidRPr="005F542C">
        <w:rPr>
          <w:rFonts w:ascii="Meiryo UI" w:eastAsia="Meiryo UI" w:hAnsi="Meiryo UI" w:cs="새굴림" w:hint="eastAsia"/>
          <w:sz w:val="18"/>
          <w:szCs w:val="18"/>
          <w:lang w:eastAsia="ja-JP"/>
        </w:rPr>
        <w:t>関</w:t>
      </w:r>
      <w:r w:rsidRPr="005F542C">
        <w:rPr>
          <w:rFonts w:ascii="Meiryo UI" w:eastAsia="Meiryo UI" w:hAnsi="Meiryo UI" w:cs="맑은 고딕" w:hint="eastAsia"/>
          <w:sz w:val="18"/>
          <w:szCs w:val="18"/>
          <w:lang w:eastAsia="ja-JP"/>
        </w:rPr>
        <w:t>する</w:t>
      </w:r>
      <w:r w:rsidRPr="005F542C">
        <w:rPr>
          <w:rFonts w:ascii="Meiryo UI" w:eastAsia="Meiryo UI" w:hAnsi="Meiryo UI" w:cs="바탕" w:hint="eastAsia"/>
          <w:sz w:val="18"/>
          <w:szCs w:val="18"/>
          <w:lang w:eastAsia="ja-JP"/>
        </w:rPr>
        <w:t>紛</w:t>
      </w:r>
      <w:r w:rsidRPr="005F542C">
        <w:rPr>
          <w:rFonts w:ascii="Meiryo UI" w:eastAsia="Meiryo UI" w:hAnsi="Meiryo UI" w:cs="새굴림" w:hint="eastAsia"/>
          <w:sz w:val="18"/>
          <w:szCs w:val="18"/>
          <w:lang w:eastAsia="ja-JP"/>
        </w:rPr>
        <w:t>争</w:t>
      </w:r>
      <w:r w:rsidRPr="005F542C">
        <w:rPr>
          <w:rFonts w:ascii="Meiryo UI" w:eastAsia="Meiryo UI" w:hAnsi="Meiryo UI" w:cs="맑은 고딕" w:hint="eastAsia"/>
          <w:sz w:val="18"/>
          <w:szCs w:val="18"/>
          <w:lang w:eastAsia="ja-JP"/>
        </w:rPr>
        <w:t>は、</w:t>
      </w:r>
      <w:r w:rsidRPr="005F542C">
        <w:rPr>
          <w:rFonts w:ascii="Meiryo UI" w:eastAsia="Meiryo UI" w:hAnsi="Meiryo UI" w:cs="바탕" w:hint="eastAsia"/>
          <w:sz w:val="18"/>
          <w:szCs w:val="18"/>
          <w:lang w:eastAsia="ja-JP"/>
        </w:rPr>
        <w:t>大韓商事仲裁院</w:t>
      </w:r>
      <w:r w:rsidRPr="005F542C">
        <w:rPr>
          <w:rFonts w:ascii="Meiryo UI" w:eastAsia="Meiryo UI" w:hAnsi="Meiryo UI" w:cs="맑은 고딕" w:hint="eastAsia"/>
          <w:sz w:val="18"/>
          <w:szCs w:val="18"/>
          <w:lang w:eastAsia="ja-JP"/>
        </w:rPr>
        <w:t>の</w:t>
      </w:r>
      <w:r w:rsidRPr="005F542C">
        <w:rPr>
          <w:rFonts w:ascii="Meiryo UI" w:eastAsia="Meiryo UI" w:hAnsi="Meiryo UI" w:cs="바탕" w:hint="eastAsia"/>
          <w:sz w:val="18"/>
          <w:szCs w:val="18"/>
          <w:lang w:eastAsia="ja-JP"/>
        </w:rPr>
        <w:t>仲裁</w:t>
      </w:r>
      <w:r w:rsidRPr="005F542C">
        <w:rPr>
          <w:rFonts w:ascii="Meiryo UI" w:eastAsia="Meiryo UI" w:hAnsi="Meiryo UI" w:cs="맑은 고딕" w:hint="eastAsia"/>
          <w:sz w:val="18"/>
          <w:szCs w:val="18"/>
          <w:lang w:eastAsia="ja-JP"/>
        </w:rPr>
        <w:t>、</w:t>
      </w:r>
      <w:r w:rsidRPr="005F542C">
        <w:rPr>
          <w:rFonts w:ascii="Meiryo UI" w:eastAsia="Meiryo UI" w:hAnsi="Meiryo UI" w:cs="바탕" w:hint="eastAsia"/>
          <w:sz w:val="18"/>
          <w:szCs w:val="18"/>
          <w:lang w:eastAsia="ja-JP"/>
        </w:rPr>
        <w:t>判定</w:t>
      </w:r>
      <w:r w:rsidRPr="005F542C">
        <w:rPr>
          <w:rFonts w:ascii="Meiryo UI" w:eastAsia="Meiryo UI" w:hAnsi="Meiryo UI" w:cs="맑은 고딕" w:hint="eastAsia"/>
          <w:sz w:val="18"/>
          <w:szCs w:val="18"/>
          <w:lang w:eastAsia="ja-JP"/>
        </w:rPr>
        <w:t>に従うことにし、その</w:t>
      </w:r>
      <w:r w:rsidRPr="005F542C">
        <w:rPr>
          <w:rFonts w:ascii="Meiryo UI" w:eastAsia="Meiryo UI" w:hAnsi="Meiryo UI" w:cs="바탕" w:hint="eastAsia"/>
          <w:sz w:val="18"/>
          <w:szCs w:val="18"/>
          <w:lang w:eastAsia="ja-JP"/>
        </w:rPr>
        <w:t>判定</w:t>
      </w:r>
      <w:r w:rsidRPr="005F542C">
        <w:rPr>
          <w:rFonts w:ascii="Meiryo UI" w:eastAsia="Meiryo UI" w:hAnsi="Meiryo UI" w:cs="맑은 고딕" w:hint="eastAsia"/>
          <w:sz w:val="18"/>
          <w:szCs w:val="18"/>
          <w:lang w:eastAsia="ja-JP"/>
        </w:rPr>
        <w:t>について</w:t>
      </w:r>
      <w:r w:rsidRPr="005F542C">
        <w:rPr>
          <w:rFonts w:ascii="Meiryo UI" w:eastAsia="Meiryo UI" w:hAnsi="Meiryo UI" w:cs="바탕" w:hint="eastAsia"/>
          <w:sz w:val="18"/>
          <w:szCs w:val="18"/>
          <w:lang w:eastAsia="ja-JP"/>
        </w:rPr>
        <w:t>裁判所</w:t>
      </w:r>
      <w:r w:rsidRPr="005F542C">
        <w:rPr>
          <w:rFonts w:ascii="Meiryo UI" w:eastAsia="Meiryo UI" w:hAnsi="Meiryo UI" w:cs="맑은 고딕" w:hint="eastAsia"/>
          <w:sz w:val="18"/>
          <w:szCs w:val="18"/>
          <w:lang w:eastAsia="ja-JP"/>
        </w:rPr>
        <w:t>に</w:t>
      </w:r>
      <w:r w:rsidRPr="005F542C">
        <w:rPr>
          <w:rFonts w:ascii="Meiryo UI" w:eastAsia="Meiryo UI" w:hAnsi="Meiryo UI" w:cs="바탕" w:hint="eastAsia"/>
          <w:sz w:val="18"/>
          <w:szCs w:val="18"/>
          <w:lang w:eastAsia="ja-JP"/>
        </w:rPr>
        <w:t>提訴</w:t>
      </w:r>
      <w:r w:rsidRPr="005F542C">
        <w:rPr>
          <w:rFonts w:ascii="Meiryo UI" w:eastAsia="Meiryo UI" w:hAnsi="Meiryo UI" w:cs="맑은 고딕" w:hint="eastAsia"/>
          <w:sz w:val="18"/>
          <w:szCs w:val="18"/>
          <w:lang w:eastAsia="ja-JP"/>
        </w:rPr>
        <w:t>することができない。</w:t>
      </w:r>
    </w:p>
    <w:p w14:paraId="6ABC4A09" w14:textId="77777777" w:rsidR="00956055" w:rsidRPr="005F542C" w:rsidRDefault="005C5BCF" w:rsidP="005C5BCF">
      <w:pPr>
        <w:widowControl/>
        <w:wordWrap/>
        <w:autoSpaceDE/>
        <w:spacing w:after="0" w:line="240" w:lineRule="auto"/>
        <w:jc w:val="left"/>
        <w:rPr>
          <w:rFonts w:ascii="Meiryo UI" w:eastAsia="Meiryo UI" w:hAnsi="Meiryo UI" w:cs="Meiryo UI"/>
          <w:kern w:val="0"/>
          <w:sz w:val="18"/>
          <w:szCs w:val="18"/>
        </w:rPr>
      </w:pPr>
      <w:r w:rsidRPr="005F542C">
        <w:rPr>
          <w:rFonts w:ascii="Meiryo UI" w:eastAsia="Meiryo UI" w:hAnsi="Meiryo UI" w:cs="Meiryo UI" w:hint="eastAsia"/>
          <w:kern w:val="0"/>
          <w:sz w:val="18"/>
          <w:szCs w:val="18"/>
          <w:lang w:eastAsia="ja-JP"/>
        </w:rPr>
        <w:t>―以上―</w:t>
      </w:r>
    </w:p>
    <w:sectPr w:rsidR="00956055" w:rsidRPr="005F542C" w:rsidSect="005C5BCF">
      <w:pgSz w:w="11906" w:h="16838"/>
      <w:pgMar w:top="1418" w:right="1440" w:bottom="1135"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298F" w14:textId="77777777" w:rsidR="0057269D" w:rsidRDefault="0057269D" w:rsidP="009C7FD8">
      <w:pPr>
        <w:spacing w:after="0" w:line="240" w:lineRule="auto"/>
      </w:pPr>
      <w:r>
        <w:separator/>
      </w:r>
    </w:p>
  </w:endnote>
  <w:endnote w:type="continuationSeparator" w:id="0">
    <w:p w14:paraId="2B5F27F0" w14:textId="77777777" w:rsidR="0057269D" w:rsidRDefault="0057269D" w:rsidP="009C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BIZ UDGothic">
    <w:panose1 w:val="020B0400000000000000"/>
    <w:charset w:val="80"/>
    <w:family w:val="swiss"/>
    <w:pitch w:val="fixed"/>
    <w:sig w:usb0="E00002F7" w:usb1="2AC7EDF8" w:usb2="00000012" w:usb3="00000000" w:csb0="00020001" w:csb1="00000000"/>
  </w:font>
  <w:font w:name="바탕">
    <w:altName w:val="Batang"/>
    <w:panose1 w:val="02030600000101010101"/>
    <w:charset w:val="81"/>
    <w:family w:val="roma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5CEA" w14:textId="77777777" w:rsidR="0057269D" w:rsidRDefault="0057269D" w:rsidP="009C7FD8">
      <w:pPr>
        <w:spacing w:after="0" w:line="240" w:lineRule="auto"/>
      </w:pPr>
      <w:r>
        <w:separator/>
      </w:r>
    </w:p>
  </w:footnote>
  <w:footnote w:type="continuationSeparator" w:id="0">
    <w:p w14:paraId="653E9990" w14:textId="77777777" w:rsidR="0057269D" w:rsidRDefault="0057269D" w:rsidP="009C7F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00"/>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CF"/>
    <w:rsid w:val="00011889"/>
    <w:rsid w:val="000652B3"/>
    <w:rsid w:val="000B02A8"/>
    <w:rsid w:val="000C2963"/>
    <w:rsid w:val="00115DBC"/>
    <w:rsid w:val="002E10E5"/>
    <w:rsid w:val="00325BEF"/>
    <w:rsid w:val="00337168"/>
    <w:rsid w:val="003D5EFF"/>
    <w:rsid w:val="0057269D"/>
    <w:rsid w:val="00577799"/>
    <w:rsid w:val="00581191"/>
    <w:rsid w:val="005C0E5D"/>
    <w:rsid w:val="005C5BCF"/>
    <w:rsid w:val="005F542C"/>
    <w:rsid w:val="007C3270"/>
    <w:rsid w:val="008E05C0"/>
    <w:rsid w:val="00940344"/>
    <w:rsid w:val="009530C8"/>
    <w:rsid w:val="00956055"/>
    <w:rsid w:val="0097727A"/>
    <w:rsid w:val="00980E36"/>
    <w:rsid w:val="009A7EDF"/>
    <w:rsid w:val="009C7FD8"/>
    <w:rsid w:val="00A3329F"/>
    <w:rsid w:val="00A6228F"/>
    <w:rsid w:val="00AB02F7"/>
    <w:rsid w:val="00B10AF4"/>
    <w:rsid w:val="00B74008"/>
    <w:rsid w:val="00C81F41"/>
    <w:rsid w:val="00CC7F9A"/>
    <w:rsid w:val="00CE1048"/>
    <w:rsid w:val="00CE5CB2"/>
    <w:rsid w:val="00D17D18"/>
    <w:rsid w:val="00D83F05"/>
    <w:rsid w:val="00E25F54"/>
    <w:rsid w:val="00EC1A5A"/>
    <w:rsid w:val="00F037B5"/>
    <w:rsid w:val="00F503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72909"/>
  <w15:docId w15:val="{A50E8645-23B1-410A-A895-B2CA3FC1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BCF"/>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표 구분선1"/>
    <w:basedOn w:val="a1"/>
    <w:uiPriority w:val="59"/>
    <w:rsid w:val="005C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Char"/>
    <w:uiPriority w:val="99"/>
    <w:unhideWhenUsed/>
    <w:rsid w:val="009C7FD8"/>
    <w:pPr>
      <w:tabs>
        <w:tab w:val="center" w:pos="4513"/>
        <w:tab w:val="right" w:pos="9026"/>
      </w:tabs>
      <w:snapToGrid w:val="0"/>
    </w:pPr>
  </w:style>
  <w:style w:type="character" w:customStyle="1" w:styleId="Char">
    <w:name w:val="머리글 Char"/>
    <w:basedOn w:val="a0"/>
    <w:link w:val="a3"/>
    <w:uiPriority w:val="99"/>
    <w:rsid w:val="009C7FD8"/>
  </w:style>
  <w:style w:type="paragraph" w:styleId="a4">
    <w:name w:val="footer"/>
    <w:basedOn w:val="a"/>
    <w:link w:val="Char0"/>
    <w:uiPriority w:val="99"/>
    <w:unhideWhenUsed/>
    <w:rsid w:val="009C7FD8"/>
    <w:pPr>
      <w:tabs>
        <w:tab w:val="center" w:pos="4513"/>
        <w:tab w:val="right" w:pos="9026"/>
      </w:tabs>
      <w:snapToGrid w:val="0"/>
    </w:pPr>
  </w:style>
  <w:style w:type="character" w:customStyle="1" w:styleId="Char0">
    <w:name w:val="바닥글 Char"/>
    <w:basedOn w:val="a0"/>
    <w:link w:val="a4"/>
    <w:uiPriority w:val="99"/>
    <w:rsid w:val="009C7FD8"/>
  </w:style>
  <w:style w:type="character" w:styleId="a5">
    <w:name w:val="Hyperlink"/>
    <w:basedOn w:val="a0"/>
    <w:uiPriority w:val="99"/>
    <w:unhideWhenUsed/>
    <w:rsid w:val="00A6228F"/>
    <w:rPr>
      <w:color w:val="0000FF" w:themeColor="hyperlink"/>
      <w:u w:val="single"/>
    </w:rPr>
  </w:style>
  <w:style w:type="character" w:styleId="a6">
    <w:name w:val="Unresolved Mention"/>
    <w:basedOn w:val="a0"/>
    <w:uiPriority w:val="99"/>
    <w:semiHidden/>
    <w:unhideWhenUsed/>
    <w:rsid w:val="00A62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5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ja@koja.or.k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359</Words>
  <Characters>2052</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송부영</dc:creator>
  <cp:lastModifiedBy>송부영</cp:lastModifiedBy>
  <cp:revision>2</cp:revision>
  <dcterms:created xsi:type="dcterms:W3CDTF">2025-09-25T09:25:00Z</dcterms:created>
  <dcterms:modified xsi:type="dcterms:W3CDTF">2025-09-25T09:25:00Z</dcterms:modified>
</cp:coreProperties>
</file>